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0EA11" w14:textId="77777777" w:rsidR="00696CED" w:rsidRPr="006B7715" w:rsidRDefault="00EB7756" w:rsidP="00696CED">
      <w:pPr>
        <w:spacing w:before="120"/>
        <w:rPr>
          <w:i/>
          <w:noProof/>
          <w:color w:val="000080"/>
          <w:sz w:val="16"/>
          <w:szCs w:val="16"/>
        </w:rPr>
      </w:pPr>
      <w:r>
        <w:rPr>
          <w:noProof/>
          <w:color w:val="000080"/>
          <w:sz w:val="16"/>
          <w:szCs w:val="16"/>
        </w:rPr>
        <w:drawing>
          <wp:anchor distT="0" distB="0" distL="114300" distR="114300" simplePos="0" relativeHeight="251658240" behindDoc="0" locked="0" layoutInCell="1" allowOverlap="1" wp14:anchorId="2E4A6443" wp14:editId="528CC40E">
            <wp:simplePos x="0" y="0"/>
            <wp:positionH relativeFrom="margin">
              <wp:posOffset>1057275</wp:posOffset>
            </wp:positionH>
            <wp:positionV relativeFrom="page">
              <wp:posOffset>-333375</wp:posOffset>
            </wp:positionV>
            <wp:extent cx="3362325" cy="1781175"/>
            <wp:effectExtent l="0" t="0" r="9525"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62325" cy="1781175"/>
                    </a:xfrm>
                    <a:prstGeom prst="rect">
                      <a:avLst/>
                    </a:prstGeom>
                  </pic:spPr>
                </pic:pic>
              </a:graphicData>
            </a:graphic>
            <wp14:sizeRelH relativeFrom="margin">
              <wp14:pctWidth>0</wp14:pctWidth>
            </wp14:sizeRelH>
            <wp14:sizeRelV relativeFrom="margin">
              <wp14:pctHeight>0</wp14:pctHeight>
            </wp14:sizeRelV>
          </wp:anchor>
        </w:drawing>
      </w:r>
    </w:p>
    <w:p w14:paraId="5D107EB7" w14:textId="77777777" w:rsidR="00D858F2" w:rsidRDefault="00D858F2" w:rsidP="00D858F2">
      <w:pPr>
        <w:spacing w:before="120"/>
        <w:rPr>
          <w:noProof/>
          <w:color w:val="000080"/>
          <w:sz w:val="16"/>
          <w:szCs w:val="16"/>
        </w:rPr>
      </w:pPr>
    </w:p>
    <w:p w14:paraId="5CDA2BF0" w14:textId="77777777" w:rsidR="00D858F2" w:rsidRDefault="00D858F2" w:rsidP="00D858F2">
      <w:pPr>
        <w:spacing w:before="120"/>
        <w:rPr>
          <w:noProof/>
          <w:color w:val="000080"/>
          <w:sz w:val="16"/>
          <w:szCs w:val="16"/>
        </w:rPr>
      </w:pPr>
    </w:p>
    <w:p w14:paraId="1F913FE6" w14:textId="7D4A3A07" w:rsidR="0033034B" w:rsidRDefault="0033034B" w:rsidP="001F3E3F">
      <w:pPr>
        <w:widowControl w:val="0"/>
        <w:autoSpaceDE w:val="0"/>
        <w:autoSpaceDN w:val="0"/>
        <w:adjustRightInd w:val="0"/>
        <w:rPr>
          <w:noProof/>
          <w:color w:val="000080"/>
          <w:sz w:val="16"/>
          <w:szCs w:val="16"/>
        </w:rPr>
      </w:pPr>
    </w:p>
    <w:p w14:paraId="23A122CB" w14:textId="77777777" w:rsidR="001920A4" w:rsidRDefault="001920A4" w:rsidP="001F3E3F">
      <w:pPr>
        <w:widowControl w:val="0"/>
        <w:autoSpaceDE w:val="0"/>
        <w:autoSpaceDN w:val="0"/>
        <w:adjustRightInd w:val="0"/>
        <w:rPr>
          <w:rFonts w:ascii="Helvetica" w:hAnsi="Helvetica"/>
          <w:b/>
        </w:rPr>
      </w:pPr>
    </w:p>
    <w:p w14:paraId="5BACE063" w14:textId="77777777" w:rsidR="001920A4" w:rsidRDefault="001920A4" w:rsidP="001F3E3F">
      <w:pPr>
        <w:widowControl w:val="0"/>
        <w:autoSpaceDE w:val="0"/>
        <w:autoSpaceDN w:val="0"/>
        <w:adjustRightInd w:val="0"/>
        <w:rPr>
          <w:rFonts w:ascii="Helvetica" w:hAnsi="Helvetica"/>
          <w:b/>
        </w:rPr>
      </w:pPr>
    </w:p>
    <w:p w14:paraId="36C0D585" w14:textId="77777777" w:rsidR="005B4A98" w:rsidRDefault="005B4A98" w:rsidP="001F3E3F">
      <w:pPr>
        <w:widowControl w:val="0"/>
        <w:autoSpaceDE w:val="0"/>
        <w:autoSpaceDN w:val="0"/>
        <w:adjustRightInd w:val="0"/>
        <w:rPr>
          <w:rFonts w:ascii="Helvetica" w:hAnsi="Helvetica"/>
          <w:b/>
        </w:rPr>
      </w:pPr>
    </w:p>
    <w:p w14:paraId="1ECC1CA5" w14:textId="77777777" w:rsidR="003371F6" w:rsidRPr="001920A4" w:rsidRDefault="003371F6" w:rsidP="001F3E3F">
      <w:pPr>
        <w:widowControl w:val="0"/>
        <w:autoSpaceDE w:val="0"/>
        <w:autoSpaceDN w:val="0"/>
        <w:adjustRightInd w:val="0"/>
        <w:rPr>
          <w:rFonts w:ascii="Helvetica" w:hAnsi="Helvetica" w:cs="Helvetica"/>
          <w:b/>
          <w:sz w:val="22"/>
          <w:szCs w:val="22"/>
        </w:rPr>
      </w:pPr>
      <w:r w:rsidRPr="001920A4">
        <w:rPr>
          <w:rFonts w:ascii="Helvetica" w:hAnsi="Helvetica" w:cs="Helvetica"/>
          <w:b/>
          <w:sz w:val="22"/>
          <w:szCs w:val="22"/>
        </w:rPr>
        <w:t>FOR IMMEDIATE RELEASE</w:t>
      </w:r>
    </w:p>
    <w:p w14:paraId="1773AACE" w14:textId="77777777" w:rsidR="003371F6" w:rsidRPr="001920A4" w:rsidRDefault="003371F6" w:rsidP="001F3E3F">
      <w:pPr>
        <w:widowControl w:val="0"/>
        <w:autoSpaceDE w:val="0"/>
        <w:autoSpaceDN w:val="0"/>
        <w:adjustRightInd w:val="0"/>
        <w:rPr>
          <w:rFonts w:ascii="Helvetica" w:hAnsi="Helvetica" w:cs="Helvetica"/>
          <w:b/>
          <w:sz w:val="22"/>
          <w:szCs w:val="22"/>
        </w:rPr>
      </w:pPr>
    </w:p>
    <w:p w14:paraId="4B6C518A" w14:textId="77777777" w:rsidR="00A81B63" w:rsidRPr="001920A4" w:rsidRDefault="00A81B63" w:rsidP="00087674">
      <w:pPr>
        <w:widowControl w:val="0"/>
        <w:autoSpaceDE w:val="0"/>
        <w:autoSpaceDN w:val="0"/>
        <w:adjustRightInd w:val="0"/>
        <w:rPr>
          <w:rFonts w:ascii="Helvetica" w:hAnsi="Helvetica" w:cs="Helvetica"/>
          <w:b/>
          <w:sz w:val="22"/>
          <w:szCs w:val="22"/>
        </w:rPr>
      </w:pPr>
      <w:bookmarkStart w:id="0" w:name="_GoBack"/>
      <w:r w:rsidRPr="001920A4">
        <w:rPr>
          <w:rFonts w:ascii="Helvetica" w:hAnsi="Helvetica" w:cs="Helvetica"/>
          <w:b/>
          <w:sz w:val="22"/>
          <w:szCs w:val="22"/>
        </w:rPr>
        <w:t>CONTACT:</w:t>
      </w:r>
    </w:p>
    <w:p w14:paraId="1580F786" w14:textId="77777777" w:rsidR="00A81B63" w:rsidRPr="001920A4" w:rsidRDefault="00A81B63" w:rsidP="00087674">
      <w:pPr>
        <w:widowControl w:val="0"/>
        <w:autoSpaceDE w:val="0"/>
        <w:autoSpaceDN w:val="0"/>
        <w:adjustRightInd w:val="0"/>
        <w:rPr>
          <w:rFonts w:ascii="Helvetica" w:hAnsi="Helvetica" w:cs="Helvetica"/>
          <w:sz w:val="22"/>
          <w:szCs w:val="22"/>
        </w:rPr>
      </w:pPr>
      <w:r w:rsidRPr="001920A4">
        <w:rPr>
          <w:rFonts w:ascii="Helvetica" w:hAnsi="Helvetica" w:cs="Helvetica"/>
          <w:sz w:val="22"/>
          <w:szCs w:val="22"/>
        </w:rPr>
        <w:t>Susan Habas</w:t>
      </w:r>
    </w:p>
    <w:bookmarkEnd w:id="0"/>
    <w:p w14:paraId="0FA481BC" w14:textId="77777777" w:rsidR="00A81B63" w:rsidRPr="001920A4" w:rsidRDefault="00A81B63" w:rsidP="00087674">
      <w:pPr>
        <w:widowControl w:val="0"/>
        <w:autoSpaceDE w:val="0"/>
        <w:autoSpaceDN w:val="0"/>
        <w:adjustRightInd w:val="0"/>
        <w:rPr>
          <w:rFonts w:ascii="Helvetica" w:hAnsi="Helvetica" w:cs="Helvetica"/>
          <w:sz w:val="22"/>
          <w:szCs w:val="22"/>
        </w:rPr>
      </w:pPr>
      <w:r w:rsidRPr="001920A4">
        <w:rPr>
          <w:rFonts w:ascii="Helvetica" w:hAnsi="Helvetica" w:cs="Helvetica"/>
          <w:sz w:val="22"/>
          <w:szCs w:val="22"/>
        </w:rPr>
        <w:t>Thalian Association</w:t>
      </w:r>
      <w:r w:rsidR="00012F27" w:rsidRPr="001920A4">
        <w:rPr>
          <w:rFonts w:ascii="Helvetica" w:hAnsi="Helvetica" w:cs="Helvetica"/>
          <w:sz w:val="22"/>
          <w:szCs w:val="22"/>
        </w:rPr>
        <w:t xml:space="preserve"> Community Theatre</w:t>
      </w:r>
    </w:p>
    <w:p w14:paraId="3511C9A9" w14:textId="77777777" w:rsidR="00A81B63" w:rsidRPr="001920A4" w:rsidRDefault="00A81B63" w:rsidP="00087674">
      <w:pPr>
        <w:widowControl w:val="0"/>
        <w:autoSpaceDE w:val="0"/>
        <w:autoSpaceDN w:val="0"/>
        <w:adjustRightInd w:val="0"/>
        <w:rPr>
          <w:rFonts w:ascii="Helvetica" w:hAnsi="Helvetica" w:cs="Helvetica"/>
          <w:sz w:val="22"/>
          <w:szCs w:val="22"/>
        </w:rPr>
      </w:pPr>
      <w:r w:rsidRPr="001920A4">
        <w:rPr>
          <w:rFonts w:ascii="Helvetica" w:hAnsi="Helvetica" w:cs="Helvetica"/>
          <w:sz w:val="22"/>
          <w:szCs w:val="22"/>
        </w:rPr>
        <w:t>shabas@thalian.org</w:t>
      </w:r>
    </w:p>
    <w:p w14:paraId="0672335C" w14:textId="77777777" w:rsidR="008D3188" w:rsidRPr="001920A4" w:rsidRDefault="008D3188" w:rsidP="0033034B">
      <w:pPr>
        <w:rPr>
          <w:rFonts w:ascii="Helvetica" w:hAnsi="Helvetica" w:cs="Helvetica"/>
          <w:b/>
          <w:sz w:val="22"/>
          <w:szCs w:val="22"/>
        </w:rPr>
      </w:pPr>
    </w:p>
    <w:p w14:paraId="5563878B" w14:textId="5ECE4ECF" w:rsidR="000B6D5F" w:rsidRPr="001920A4" w:rsidRDefault="0033034B" w:rsidP="000B6D5F">
      <w:pPr>
        <w:jc w:val="center"/>
        <w:rPr>
          <w:rFonts w:ascii="Helvetica" w:hAnsi="Helvetica" w:cs="Helvetica"/>
          <w:b/>
          <w:sz w:val="22"/>
          <w:szCs w:val="22"/>
        </w:rPr>
      </w:pPr>
      <w:r w:rsidRPr="001920A4">
        <w:rPr>
          <w:rFonts w:ascii="Helvetica" w:hAnsi="Helvetica" w:cs="Helvetica"/>
          <w:b/>
          <w:sz w:val="22"/>
          <w:szCs w:val="22"/>
        </w:rPr>
        <w:t xml:space="preserve">The </w:t>
      </w:r>
      <w:r w:rsidR="00C1252B" w:rsidRPr="001920A4">
        <w:rPr>
          <w:rFonts w:ascii="Helvetica" w:hAnsi="Helvetica" w:cs="Helvetica"/>
          <w:b/>
          <w:sz w:val="22"/>
          <w:szCs w:val="22"/>
        </w:rPr>
        <w:t xml:space="preserve">Divine </w:t>
      </w:r>
      <w:r w:rsidR="000B6D5F" w:rsidRPr="001920A4">
        <w:rPr>
          <w:rFonts w:ascii="Helvetica" w:hAnsi="Helvetica" w:cs="Helvetica"/>
          <w:b/>
          <w:sz w:val="22"/>
          <w:szCs w:val="22"/>
        </w:rPr>
        <w:t xml:space="preserve">Divas </w:t>
      </w:r>
      <w:r w:rsidRPr="001920A4">
        <w:rPr>
          <w:rFonts w:ascii="Helvetica" w:hAnsi="Helvetica" w:cs="Helvetica"/>
          <w:b/>
          <w:sz w:val="22"/>
          <w:szCs w:val="22"/>
        </w:rPr>
        <w:t>Are Back!</w:t>
      </w:r>
    </w:p>
    <w:p w14:paraId="6B972E45" w14:textId="7A8181F5" w:rsidR="000B6D5F" w:rsidRPr="001920A4" w:rsidRDefault="000B6D5F" w:rsidP="000B6D5F">
      <w:pPr>
        <w:jc w:val="center"/>
        <w:rPr>
          <w:rFonts w:ascii="Helvetica" w:hAnsi="Helvetica" w:cs="Helvetica"/>
          <w:b/>
          <w:sz w:val="22"/>
          <w:szCs w:val="22"/>
        </w:rPr>
      </w:pPr>
      <w:r w:rsidRPr="001920A4">
        <w:rPr>
          <w:rFonts w:ascii="Helvetica" w:hAnsi="Helvetica" w:cs="Helvetica"/>
          <w:b/>
          <w:sz w:val="22"/>
          <w:szCs w:val="22"/>
        </w:rPr>
        <w:t>A She ROCKS &amp; Thalian Association Benefit Concert</w:t>
      </w:r>
    </w:p>
    <w:p w14:paraId="1693C9D1" w14:textId="77777777" w:rsidR="002F6163" w:rsidRPr="001920A4" w:rsidRDefault="002F6163" w:rsidP="00ED4B49">
      <w:pPr>
        <w:jc w:val="center"/>
        <w:rPr>
          <w:rFonts w:ascii="Helvetica" w:hAnsi="Helvetica" w:cs="Helvetica"/>
          <w:b/>
          <w:sz w:val="22"/>
          <w:szCs w:val="22"/>
        </w:rPr>
      </w:pPr>
    </w:p>
    <w:p w14:paraId="3EB21438" w14:textId="3066F9A5" w:rsidR="00CA183F" w:rsidRPr="001920A4" w:rsidRDefault="002F6163" w:rsidP="00C53CEC">
      <w:pPr>
        <w:rPr>
          <w:rFonts w:ascii="Helvetica" w:hAnsi="Helvetica" w:cs="Helvetica"/>
          <w:sz w:val="22"/>
          <w:szCs w:val="22"/>
        </w:rPr>
      </w:pPr>
      <w:r w:rsidRPr="001920A4">
        <w:rPr>
          <w:rFonts w:ascii="Helvetica" w:hAnsi="Helvetica" w:cs="Helvetica"/>
          <w:sz w:val="22"/>
          <w:szCs w:val="22"/>
        </w:rPr>
        <w:t>WILMINGTON, NC –Thalian Association Community Theatre</w:t>
      </w:r>
      <w:r w:rsidR="003E717F" w:rsidRPr="001920A4">
        <w:rPr>
          <w:rFonts w:ascii="Helvetica" w:hAnsi="Helvetica" w:cs="Helvetica"/>
          <w:sz w:val="22"/>
          <w:szCs w:val="22"/>
        </w:rPr>
        <w:t xml:space="preserve"> (TACT)</w:t>
      </w:r>
      <w:r w:rsidRPr="001920A4">
        <w:rPr>
          <w:rFonts w:ascii="Helvetica" w:hAnsi="Helvetica" w:cs="Helvetica"/>
          <w:sz w:val="22"/>
          <w:szCs w:val="22"/>
        </w:rPr>
        <w:t xml:space="preserve"> </w:t>
      </w:r>
      <w:r w:rsidR="003E717F" w:rsidRPr="001920A4">
        <w:rPr>
          <w:rFonts w:ascii="Helvetica" w:hAnsi="Helvetica" w:cs="Helvetica"/>
          <w:sz w:val="22"/>
          <w:szCs w:val="22"/>
        </w:rPr>
        <w:t xml:space="preserve">is pleased to announce </w:t>
      </w:r>
      <w:r w:rsidR="00C1252B" w:rsidRPr="001920A4">
        <w:rPr>
          <w:rFonts w:ascii="Helvetica" w:hAnsi="Helvetica" w:cs="Helvetica"/>
          <w:sz w:val="22"/>
          <w:szCs w:val="22"/>
        </w:rPr>
        <w:t xml:space="preserve">the </w:t>
      </w:r>
      <w:r w:rsidR="000B6D5F" w:rsidRPr="001920A4">
        <w:rPr>
          <w:rFonts w:ascii="Helvetica" w:hAnsi="Helvetica" w:cs="Helvetica"/>
          <w:sz w:val="22"/>
          <w:szCs w:val="22"/>
        </w:rPr>
        <w:t>third annual</w:t>
      </w:r>
      <w:r w:rsidR="00C1252B" w:rsidRPr="001920A4">
        <w:rPr>
          <w:rFonts w:ascii="Helvetica" w:hAnsi="Helvetica" w:cs="Helvetica"/>
          <w:sz w:val="22"/>
          <w:szCs w:val="22"/>
        </w:rPr>
        <w:t xml:space="preserve"> </w:t>
      </w:r>
      <w:r w:rsidR="003E717F" w:rsidRPr="001920A4">
        <w:rPr>
          <w:rFonts w:ascii="Helvetica" w:hAnsi="Helvetica" w:cs="Helvetica"/>
          <w:sz w:val="22"/>
          <w:szCs w:val="22"/>
        </w:rPr>
        <w:t xml:space="preserve">Divine Divas, a special two-night </w:t>
      </w:r>
      <w:r w:rsidR="001920A4" w:rsidRPr="001920A4">
        <w:rPr>
          <w:rFonts w:ascii="Helvetica" w:hAnsi="Helvetica" w:cs="Helvetica"/>
          <w:sz w:val="22"/>
          <w:szCs w:val="22"/>
        </w:rPr>
        <w:t xml:space="preserve">only </w:t>
      </w:r>
      <w:r w:rsidR="003E717F" w:rsidRPr="001920A4">
        <w:rPr>
          <w:rFonts w:ascii="Helvetica" w:hAnsi="Helvetica" w:cs="Helvetica"/>
          <w:sz w:val="22"/>
          <w:szCs w:val="22"/>
        </w:rPr>
        <w:t>concert to benefit She Rocks</w:t>
      </w:r>
      <w:r w:rsidR="006F7083" w:rsidRPr="001920A4">
        <w:rPr>
          <w:rFonts w:ascii="Helvetica" w:hAnsi="Helvetica" w:cs="Helvetica"/>
          <w:sz w:val="22"/>
          <w:szCs w:val="22"/>
        </w:rPr>
        <w:t xml:space="preserve"> (Research Ovarian Cancer Knowledge Support) </w:t>
      </w:r>
      <w:r w:rsidR="003E717F" w:rsidRPr="001920A4">
        <w:rPr>
          <w:rFonts w:ascii="Helvetica" w:hAnsi="Helvetica" w:cs="Helvetica"/>
          <w:sz w:val="22"/>
          <w:szCs w:val="22"/>
        </w:rPr>
        <w:t>and TACT. Divine Divas will be presented on the 2</w:t>
      </w:r>
      <w:r w:rsidR="003E717F" w:rsidRPr="001920A4">
        <w:rPr>
          <w:rFonts w:ascii="Helvetica" w:hAnsi="Helvetica" w:cs="Helvetica"/>
          <w:sz w:val="22"/>
          <w:szCs w:val="22"/>
          <w:vertAlign w:val="superscript"/>
        </w:rPr>
        <w:t>nd</w:t>
      </w:r>
      <w:r w:rsidR="003E717F" w:rsidRPr="001920A4">
        <w:rPr>
          <w:rFonts w:ascii="Helvetica" w:hAnsi="Helvetica" w:cs="Helvetica"/>
          <w:sz w:val="22"/>
          <w:szCs w:val="22"/>
        </w:rPr>
        <w:t xml:space="preserve"> Street Stage in the Hannah Block Historic USO/Community Arts Center Friday </w:t>
      </w:r>
      <w:r w:rsidR="00087674" w:rsidRPr="001920A4">
        <w:rPr>
          <w:rFonts w:ascii="Helvetica" w:hAnsi="Helvetica" w:cs="Helvetica"/>
          <w:sz w:val="22"/>
          <w:szCs w:val="22"/>
        </w:rPr>
        <w:t>February 2</w:t>
      </w:r>
      <w:r w:rsidR="002D41AF" w:rsidRPr="001920A4">
        <w:rPr>
          <w:rFonts w:ascii="Helvetica" w:hAnsi="Helvetica" w:cs="Helvetica"/>
          <w:sz w:val="22"/>
          <w:szCs w:val="22"/>
        </w:rPr>
        <w:t>2</w:t>
      </w:r>
      <w:r w:rsidR="003E717F" w:rsidRPr="001920A4">
        <w:rPr>
          <w:rFonts w:ascii="Helvetica" w:hAnsi="Helvetica" w:cs="Helvetica"/>
          <w:sz w:val="22"/>
          <w:szCs w:val="22"/>
        </w:rPr>
        <w:t xml:space="preserve"> &amp; Saturday </w:t>
      </w:r>
      <w:r w:rsidR="00087674" w:rsidRPr="001920A4">
        <w:rPr>
          <w:rFonts w:ascii="Helvetica" w:hAnsi="Helvetica" w:cs="Helvetica"/>
          <w:sz w:val="22"/>
          <w:szCs w:val="22"/>
        </w:rPr>
        <w:t>Febr</w:t>
      </w:r>
      <w:r w:rsidR="002D41AF" w:rsidRPr="001920A4">
        <w:rPr>
          <w:rFonts w:ascii="Helvetica" w:hAnsi="Helvetica" w:cs="Helvetica"/>
          <w:sz w:val="22"/>
          <w:szCs w:val="22"/>
        </w:rPr>
        <w:t>uary 23, 2019 at</w:t>
      </w:r>
      <w:r w:rsidR="003E717F" w:rsidRPr="001920A4">
        <w:rPr>
          <w:rFonts w:ascii="Helvetica" w:hAnsi="Helvetica" w:cs="Helvetica"/>
          <w:sz w:val="22"/>
          <w:szCs w:val="22"/>
        </w:rPr>
        <w:t xml:space="preserve"> 7:30 pm. </w:t>
      </w:r>
      <w:r w:rsidR="0033034B" w:rsidRPr="001920A4">
        <w:rPr>
          <w:rFonts w:ascii="Helvetica" w:hAnsi="Helvetica" w:cs="Helvetica"/>
          <w:sz w:val="22"/>
          <w:szCs w:val="22"/>
        </w:rPr>
        <w:t xml:space="preserve">Tickets are $30 and can be purchased at </w:t>
      </w:r>
      <w:r w:rsidR="0033034B" w:rsidRPr="001920A4">
        <w:rPr>
          <w:rFonts w:ascii="Helvetica" w:hAnsi="Helvetica" w:cs="Helvetica"/>
          <w:b/>
          <w:color w:val="0000FF"/>
          <w:sz w:val="22"/>
          <w:szCs w:val="22"/>
          <w:u w:val="single"/>
        </w:rPr>
        <w:t>thalian.org,</w:t>
      </w:r>
      <w:r w:rsidR="0033034B" w:rsidRPr="001920A4">
        <w:rPr>
          <w:rFonts w:ascii="Helvetica" w:hAnsi="Helvetica" w:cs="Helvetica"/>
          <w:b/>
          <w:color w:val="0000FF"/>
          <w:sz w:val="22"/>
          <w:szCs w:val="22"/>
        </w:rPr>
        <w:t xml:space="preserve"> </w:t>
      </w:r>
      <w:r w:rsidR="0033034B" w:rsidRPr="001920A4">
        <w:rPr>
          <w:rFonts w:ascii="Helvetica" w:hAnsi="Helvetica" w:cs="Helvetica"/>
          <w:b/>
          <w:color w:val="0000FF"/>
          <w:sz w:val="22"/>
          <w:szCs w:val="22"/>
          <w:u w:val="single"/>
        </w:rPr>
        <w:t>she-rocks.org</w:t>
      </w:r>
      <w:r w:rsidR="0033034B" w:rsidRPr="001920A4">
        <w:rPr>
          <w:rFonts w:ascii="Helvetica" w:hAnsi="Helvetica" w:cs="Helvetica"/>
          <w:sz w:val="22"/>
          <w:szCs w:val="22"/>
        </w:rPr>
        <w:t xml:space="preserve"> or 910-251-1788.</w:t>
      </w:r>
    </w:p>
    <w:p w14:paraId="50BE7226" w14:textId="77777777" w:rsidR="00CA183F" w:rsidRPr="001920A4" w:rsidRDefault="00CA183F" w:rsidP="00C53CEC">
      <w:pPr>
        <w:rPr>
          <w:rFonts w:ascii="Helvetica" w:hAnsi="Helvetica" w:cs="Helvetica"/>
          <w:sz w:val="22"/>
          <w:szCs w:val="22"/>
        </w:rPr>
      </w:pPr>
    </w:p>
    <w:p w14:paraId="74B6A798" w14:textId="4B432A92" w:rsidR="00A07512" w:rsidRPr="001920A4" w:rsidRDefault="001920A4" w:rsidP="00C53CEC">
      <w:pPr>
        <w:rPr>
          <w:rFonts w:ascii="Helvetica" w:hAnsi="Helvetica" w:cs="Helvetica"/>
          <w:sz w:val="22"/>
          <w:szCs w:val="22"/>
        </w:rPr>
      </w:pPr>
      <w:r w:rsidRPr="001920A4">
        <w:rPr>
          <w:rFonts w:ascii="Helvetica" w:hAnsi="Helvetica" w:cs="Helvetica"/>
          <w:sz w:val="22"/>
          <w:szCs w:val="22"/>
        </w:rPr>
        <w:t>The evening will feature</w:t>
      </w:r>
      <w:r w:rsidR="000B6D5F" w:rsidRPr="001920A4">
        <w:rPr>
          <w:rFonts w:ascii="Helvetica" w:hAnsi="Helvetica" w:cs="Helvetica"/>
          <w:sz w:val="22"/>
          <w:szCs w:val="22"/>
        </w:rPr>
        <w:t xml:space="preserve"> performances from leading ladies of Wilmington’s theatre</w:t>
      </w:r>
    </w:p>
    <w:p w14:paraId="6820F921" w14:textId="3D4492CF" w:rsidR="00A07512" w:rsidRPr="001920A4" w:rsidRDefault="000B6D5F" w:rsidP="00C53CEC">
      <w:pPr>
        <w:rPr>
          <w:rFonts w:ascii="Helvetica" w:hAnsi="Helvetica" w:cs="Helvetica"/>
          <w:sz w:val="22"/>
          <w:szCs w:val="22"/>
        </w:rPr>
      </w:pPr>
      <w:r w:rsidRPr="001920A4">
        <w:rPr>
          <w:rFonts w:ascii="Helvetica" w:hAnsi="Helvetica" w:cs="Helvetica"/>
          <w:sz w:val="22"/>
          <w:szCs w:val="22"/>
        </w:rPr>
        <w:t xml:space="preserve">community with a little help from their friends; well-known local actors and Thalian Association youth performers. </w:t>
      </w:r>
      <w:r w:rsidR="0033034B" w:rsidRPr="001920A4">
        <w:rPr>
          <w:rFonts w:ascii="Helvetica" w:hAnsi="Helvetica" w:cs="Helvetica"/>
          <w:sz w:val="22"/>
          <w:szCs w:val="22"/>
        </w:rPr>
        <w:t xml:space="preserve">This year the show will celebrate songs of radio, stage, and screen with a special Motown Mash-Up to honor She ROCKS </w:t>
      </w:r>
      <w:r w:rsidR="009C2EC8" w:rsidRPr="001920A4">
        <w:rPr>
          <w:rFonts w:ascii="Helvetica" w:hAnsi="Helvetica" w:cs="Helvetica"/>
          <w:sz w:val="22"/>
          <w:szCs w:val="22"/>
        </w:rPr>
        <w:t>co-</w:t>
      </w:r>
      <w:r w:rsidR="0033034B" w:rsidRPr="001920A4">
        <w:rPr>
          <w:rFonts w:ascii="Helvetica" w:hAnsi="Helvetica" w:cs="Helvetica"/>
          <w:sz w:val="22"/>
          <w:szCs w:val="22"/>
        </w:rPr>
        <w:t>founder Beth Quinn</w:t>
      </w:r>
      <w:r w:rsidR="009C2EC8" w:rsidRPr="001920A4">
        <w:rPr>
          <w:rFonts w:ascii="Helvetica" w:hAnsi="Helvetica" w:cs="Helvetica"/>
          <w:sz w:val="22"/>
          <w:szCs w:val="22"/>
        </w:rPr>
        <w:t xml:space="preserve">. </w:t>
      </w:r>
      <w:r w:rsidR="00CA183F" w:rsidRPr="001920A4">
        <w:rPr>
          <w:rFonts w:ascii="Helvetica" w:hAnsi="Helvetica" w:cs="Helvetica"/>
          <w:sz w:val="22"/>
          <w:szCs w:val="22"/>
        </w:rPr>
        <w:t>The show will be directe</w:t>
      </w:r>
      <w:r w:rsidR="004E6C08" w:rsidRPr="001920A4">
        <w:rPr>
          <w:rFonts w:ascii="Helvetica" w:hAnsi="Helvetica" w:cs="Helvetica"/>
          <w:sz w:val="22"/>
          <w:szCs w:val="22"/>
        </w:rPr>
        <w:t>d by Mike Thompson with music di</w:t>
      </w:r>
      <w:r w:rsidR="00CA183F" w:rsidRPr="001920A4">
        <w:rPr>
          <w:rFonts w:ascii="Helvetica" w:hAnsi="Helvetica" w:cs="Helvetica"/>
          <w:sz w:val="22"/>
          <w:szCs w:val="22"/>
        </w:rPr>
        <w:t>rection by Denice Hopper</w:t>
      </w:r>
      <w:r w:rsidR="006C31C2" w:rsidRPr="001920A4">
        <w:rPr>
          <w:rFonts w:ascii="Helvetica" w:hAnsi="Helvetica" w:cs="Helvetica"/>
          <w:sz w:val="22"/>
          <w:szCs w:val="22"/>
        </w:rPr>
        <w:t xml:space="preserve">. </w:t>
      </w:r>
    </w:p>
    <w:p w14:paraId="78B6D191" w14:textId="77777777" w:rsidR="00A07512" w:rsidRPr="001920A4" w:rsidRDefault="00A07512" w:rsidP="00C53CEC">
      <w:pPr>
        <w:rPr>
          <w:rFonts w:ascii="Helvetica" w:hAnsi="Helvetica" w:cs="Helvetica"/>
          <w:sz w:val="22"/>
          <w:szCs w:val="22"/>
        </w:rPr>
      </w:pPr>
    </w:p>
    <w:p w14:paraId="6ACB109C" w14:textId="23DF1611" w:rsidR="006C31C2" w:rsidRPr="001920A4" w:rsidRDefault="00500A1B" w:rsidP="00C53CEC">
      <w:pPr>
        <w:rPr>
          <w:rFonts w:ascii="Helvetica" w:hAnsi="Helvetica" w:cs="Helvetica"/>
          <w:sz w:val="22"/>
          <w:szCs w:val="22"/>
        </w:rPr>
      </w:pPr>
      <w:r w:rsidRPr="001920A4">
        <w:rPr>
          <w:rFonts w:ascii="Helvetica" w:hAnsi="Helvetica" w:cs="Helvetica"/>
          <w:sz w:val="22"/>
          <w:szCs w:val="22"/>
        </w:rPr>
        <w:t>Popular Wilmington</w:t>
      </w:r>
      <w:r w:rsidR="008D3188" w:rsidRPr="001920A4">
        <w:rPr>
          <w:rFonts w:ascii="Helvetica" w:hAnsi="Helvetica" w:cs="Helvetica"/>
          <w:sz w:val="22"/>
          <w:szCs w:val="22"/>
        </w:rPr>
        <w:t xml:space="preserve"> </w:t>
      </w:r>
      <w:r w:rsidRPr="001920A4">
        <w:rPr>
          <w:rFonts w:ascii="Helvetica" w:hAnsi="Helvetica" w:cs="Helvetica"/>
          <w:sz w:val="22"/>
          <w:szCs w:val="22"/>
        </w:rPr>
        <w:t xml:space="preserve">Community </w:t>
      </w:r>
      <w:r w:rsidR="008D3188" w:rsidRPr="001920A4">
        <w:rPr>
          <w:rFonts w:ascii="Helvetica" w:hAnsi="Helvetica" w:cs="Helvetica"/>
          <w:sz w:val="22"/>
          <w:szCs w:val="22"/>
        </w:rPr>
        <w:t xml:space="preserve">Theatre </w:t>
      </w:r>
      <w:r w:rsidRPr="001920A4">
        <w:rPr>
          <w:rFonts w:ascii="Helvetica" w:hAnsi="Helvetica" w:cs="Helvetica"/>
          <w:sz w:val="22"/>
          <w:szCs w:val="22"/>
        </w:rPr>
        <w:t>veteran Jeff Phillips will return to host both evenings. Mr. Phillips has been active on our community stage for more than 25 years, hosted the 2014 Star News Media Wilmington Theatre Awards and was the 2012 recipient for Best Actor in a Musical.</w:t>
      </w:r>
      <w:r w:rsidR="0033034B" w:rsidRPr="001920A4">
        <w:rPr>
          <w:rFonts w:ascii="Helvetica" w:hAnsi="Helvetica" w:cs="Helvetica"/>
          <w:sz w:val="22"/>
          <w:szCs w:val="22"/>
        </w:rPr>
        <w:t xml:space="preserve"> Each </w:t>
      </w:r>
      <w:r w:rsidR="000D3063" w:rsidRPr="001920A4">
        <w:rPr>
          <w:rFonts w:ascii="Helvetica" w:hAnsi="Helvetica" w:cs="Helvetica"/>
          <w:sz w:val="22"/>
          <w:szCs w:val="22"/>
        </w:rPr>
        <w:t>night a</w:t>
      </w:r>
      <w:r w:rsidR="0033034B" w:rsidRPr="001920A4">
        <w:rPr>
          <w:rFonts w:ascii="Helvetica" w:hAnsi="Helvetica" w:cs="Helvetica"/>
          <w:sz w:val="22"/>
          <w:szCs w:val="22"/>
        </w:rPr>
        <w:t xml:space="preserve"> live auction </w:t>
      </w:r>
      <w:r w:rsidR="000D3063" w:rsidRPr="001920A4">
        <w:rPr>
          <w:rFonts w:ascii="Helvetica" w:hAnsi="Helvetica" w:cs="Helvetica"/>
          <w:sz w:val="22"/>
          <w:szCs w:val="22"/>
        </w:rPr>
        <w:t xml:space="preserve">will be led from the stage by </w:t>
      </w:r>
      <w:r w:rsidR="00194CFA" w:rsidRPr="001920A4">
        <w:rPr>
          <w:rFonts w:ascii="Helvetica" w:hAnsi="Helvetica" w:cs="Helvetica"/>
          <w:sz w:val="22"/>
          <w:szCs w:val="22"/>
        </w:rPr>
        <w:t xml:space="preserve">a </w:t>
      </w:r>
      <w:r w:rsidR="000D3063" w:rsidRPr="001920A4">
        <w:rPr>
          <w:rFonts w:ascii="Helvetica" w:hAnsi="Helvetica" w:cs="Helvetica"/>
          <w:sz w:val="22"/>
          <w:szCs w:val="22"/>
        </w:rPr>
        <w:t xml:space="preserve">surprise </w:t>
      </w:r>
      <w:r w:rsidR="0033034B" w:rsidRPr="001920A4">
        <w:rPr>
          <w:rFonts w:ascii="Helvetica" w:hAnsi="Helvetica" w:cs="Helvetica"/>
          <w:sz w:val="22"/>
          <w:szCs w:val="22"/>
        </w:rPr>
        <w:t>guest auctioneer</w:t>
      </w:r>
      <w:r w:rsidR="00194CFA" w:rsidRPr="001920A4">
        <w:rPr>
          <w:rFonts w:ascii="Helvetica" w:hAnsi="Helvetica" w:cs="Helvetica"/>
          <w:sz w:val="22"/>
          <w:szCs w:val="22"/>
        </w:rPr>
        <w:t xml:space="preserve">. Entertainment will begin each evening with a lobby pre-show provided by Wilmington Symphony Orchestra youth performers and Susan </w:t>
      </w:r>
      <w:proofErr w:type="spellStart"/>
      <w:r w:rsidR="00194CFA" w:rsidRPr="001920A4">
        <w:rPr>
          <w:rFonts w:ascii="Helvetica" w:hAnsi="Helvetica" w:cs="Helvetica"/>
          <w:sz w:val="22"/>
          <w:szCs w:val="22"/>
        </w:rPr>
        <w:t>Savia</w:t>
      </w:r>
      <w:proofErr w:type="spellEnd"/>
      <w:r w:rsidR="00194CFA" w:rsidRPr="001920A4">
        <w:rPr>
          <w:rFonts w:ascii="Helvetica" w:hAnsi="Helvetica" w:cs="Helvetica"/>
          <w:sz w:val="22"/>
          <w:szCs w:val="22"/>
        </w:rPr>
        <w:t xml:space="preserve">, a </w:t>
      </w:r>
      <w:r w:rsidR="00A07512" w:rsidRPr="001920A4">
        <w:rPr>
          <w:rFonts w:ascii="Helvetica" w:hAnsi="Helvetica" w:cs="Helvetica"/>
          <w:sz w:val="22"/>
          <w:szCs w:val="22"/>
        </w:rPr>
        <w:t>four-octave</w:t>
      </w:r>
      <w:r w:rsidR="00194CFA" w:rsidRPr="001920A4">
        <w:rPr>
          <w:rFonts w:ascii="Helvetica" w:hAnsi="Helvetica" w:cs="Helvetica"/>
          <w:sz w:val="22"/>
          <w:szCs w:val="22"/>
        </w:rPr>
        <w:t xml:space="preserve"> vocalist</w:t>
      </w:r>
      <w:r w:rsidR="001920A4" w:rsidRPr="001920A4">
        <w:rPr>
          <w:rFonts w:ascii="Helvetica" w:hAnsi="Helvetica" w:cs="Helvetica"/>
          <w:sz w:val="22"/>
          <w:szCs w:val="22"/>
        </w:rPr>
        <w:t>.</w:t>
      </w:r>
    </w:p>
    <w:p w14:paraId="0B492DBB" w14:textId="77777777" w:rsidR="002F6163" w:rsidRPr="001920A4" w:rsidRDefault="002F6163" w:rsidP="00C53CEC">
      <w:pPr>
        <w:rPr>
          <w:rFonts w:ascii="Helvetica" w:hAnsi="Helvetica" w:cs="Helvetica"/>
          <w:sz w:val="22"/>
          <w:szCs w:val="22"/>
        </w:rPr>
      </w:pPr>
    </w:p>
    <w:p w14:paraId="7BAA1CA1" w14:textId="77777777" w:rsidR="000B6D5F" w:rsidRPr="001920A4" w:rsidRDefault="000B6D5F" w:rsidP="000B6D5F">
      <w:pPr>
        <w:shd w:val="clear" w:color="auto" w:fill="FFFFFF"/>
        <w:rPr>
          <w:rFonts w:ascii="Helvetica" w:hAnsi="Helvetica" w:cs="Helvetica"/>
          <w:color w:val="222222"/>
          <w:sz w:val="22"/>
          <w:szCs w:val="22"/>
        </w:rPr>
      </w:pPr>
      <w:r w:rsidRPr="001920A4">
        <w:rPr>
          <w:rFonts w:ascii="Helvetica" w:hAnsi="Helvetica" w:cs="Helvetica"/>
          <w:color w:val="222222"/>
          <w:sz w:val="22"/>
          <w:szCs w:val="22"/>
        </w:rPr>
        <w:t xml:space="preserve">She ROCKS started in 2014 with two strong women who banded together to do something about what is often a devastating diagnosis. In just five years, She ROCKS has raised more than three quarters of a million dollars. In keeping with its mission, 75% of the funds have been given to UNC </w:t>
      </w:r>
      <w:proofErr w:type="spellStart"/>
      <w:r w:rsidRPr="001920A4">
        <w:rPr>
          <w:rFonts w:ascii="Helvetica" w:hAnsi="Helvetica" w:cs="Helvetica"/>
          <w:color w:val="222222"/>
          <w:sz w:val="22"/>
          <w:szCs w:val="22"/>
        </w:rPr>
        <w:t>Lingerger</w:t>
      </w:r>
      <w:proofErr w:type="spellEnd"/>
      <w:r w:rsidRPr="001920A4">
        <w:rPr>
          <w:rFonts w:ascii="Helvetica" w:hAnsi="Helvetica" w:cs="Helvetica"/>
          <w:color w:val="222222"/>
          <w:sz w:val="22"/>
          <w:szCs w:val="22"/>
        </w:rPr>
        <w:t xml:space="preserve"> Cancer Center for groundbreaking research, and 25% were used for local support to anyone receiving treatment for any type of cancer at NHRMC Zimmer Cancer Center. </w:t>
      </w:r>
    </w:p>
    <w:p w14:paraId="48193922" w14:textId="77777777" w:rsidR="000B6D5F" w:rsidRPr="001920A4" w:rsidRDefault="000B6D5F" w:rsidP="000B6D5F">
      <w:pPr>
        <w:shd w:val="clear" w:color="auto" w:fill="FFFFFF"/>
        <w:rPr>
          <w:rFonts w:ascii="Helvetica" w:hAnsi="Helvetica" w:cs="Helvetica"/>
          <w:color w:val="222222"/>
          <w:sz w:val="22"/>
          <w:szCs w:val="22"/>
        </w:rPr>
      </w:pPr>
    </w:p>
    <w:p w14:paraId="0AB1B5E1" w14:textId="56FDB9AE" w:rsidR="000B6D5F" w:rsidRPr="001920A4" w:rsidRDefault="000B6D5F" w:rsidP="000B6D5F">
      <w:pPr>
        <w:shd w:val="clear" w:color="auto" w:fill="FFFFFF"/>
        <w:rPr>
          <w:rFonts w:ascii="Helvetica" w:hAnsi="Helvetica" w:cs="Helvetica"/>
          <w:color w:val="222222"/>
          <w:sz w:val="22"/>
          <w:szCs w:val="22"/>
        </w:rPr>
      </w:pPr>
      <w:r w:rsidRPr="001920A4">
        <w:rPr>
          <w:rFonts w:ascii="Helvetica" w:hAnsi="Helvetica" w:cs="Helvetica"/>
          <w:color w:val="222222"/>
          <w:sz w:val="22"/>
          <w:szCs w:val="22"/>
        </w:rPr>
        <w:t xml:space="preserve">“Our contributions thus far have been significant enough that </w:t>
      </w:r>
      <w:proofErr w:type="spellStart"/>
      <w:r w:rsidRPr="001920A4">
        <w:rPr>
          <w:rFonts w:ascii="Helvetica" w:hAnsi="Helvetica" w:cs="Helvetica"/>
          <w:color w:val="222222"/>
          <w:sz w:val="22"/>
          <w:szCs w:val="22"/>
        </w:rPr>
        <w:t>Lineberger</w:t>
      </w:r>
      <w:proofErr w:type="spellEnd"/>
      <w:r w:rsidRPr="001920A4">
        <w:rPr>
          <w:rFonts w:ascii="Helvetica" w:hAnsi="Helvetica" w:cs="Helvetica"/>
          <w:color w:val="222222"/>
          <w:sz w:val="22"/>
          <w:szCs w:val="22"/>
        </w:rPr>
        <w:t xml:space="preserve"> named its ovarian cancer research lab for She ROCKS founder Beth Quinn,” said Mary </w:t>
      </w:r>
      <w:proofErr w:type="spellStart"/>
      <w:r w:rsidRPr="001920A4">
        <w:rPr>
          <w:rFonts w:ascii="Helvetica" w:hAnsi="Helvetica" w:cs="Helvetica"/>
          <w:color w:val="222222"/>
          <w:sz w:val="22"/>
          <w:szCs w:val="22"/>
        </w:rPr>
        <w:t>Barto</w:t>
      </w:r>
      <w:proofErr w:type="spellEnd"/>
      <w:r w:rsidRPr="001920A4">
        <w:rPr>
          <w:rFonts w:ascii="Helvetica" w:hAnsi="Helvetica" w:cs="Helvetica"/>
          <w:color w:val="222222"/>
          <w:sz w:val="22"/>
          <w:szCs w:val="22"/>
        </w:rPr>
        <w:t xml:space="preserve">, president of the She ROCKS board, who co-founded the organization with Beth and Tracy Brown. “Locally, we have made an impact through purchasing things like comfortable new chemo chairs, vein finders, wigs and gas cards. We have also expanded our reach into the western part of the state with She ROCKS </w:t>
      </w:r>
      <w:proofErr w:type="gramStart"/>
      <w:r w:rsidRPr="001920A4">
        <w:rPr>
          <w:rFonts w:ascii="Helvetica" w:hAnsi="Helvetica" w:cs="Helvetica"/>
          <w:color w:val="222222"/>
          <w:sz w:val="22"/>
          <w:szCs w:val="22"/>
        </w:rPr>
        <w:t>The</w:t>
      </w:r>
      <w:proofErr w:type="gramEnd"/>
      <w:r w:rsidRPr="001920A4">
        <w:rPr>
          <w:rFonts w:ascii="Helvetica" w:hAnsi="Helvetica" w:cs="Helvetica"/>
          <w:color w:val="222222"/>
          <w:sz w:val="22"/>
          <w:szCs w:val="22"/>
        </w:rPr>
        <w:t xml:space="preserve"> Triad, raising more vital funds and reaching many more people with our message. We are so grateful for the continued support.”</w:t>
      </w:r>
    </w:p>
    <w:p w14:paraId="38A25215" w14:textId="77777777" w:rsidR="00C1252B" w:rsidRPr="001920A4" w:rsidRDefault="00C1252B" w:rsidP="00C1252B">
      <w:pPr>
        <w:rPr>
          <w:rFonts w:ascii="Helvetica" w:hAnsi="Helvetica" w:cs="Helvetica"/>
          <w:bCs/>
          <w:sz w:val="22"/>
          <w:szCs w:val="22"/>
        </w:rPr>
      </w:pPr>
    </w:p>
    <w:p w14:paraId="5F310753" w14:textId="3FD6F50B" w:rsidR="0034019D" w:rsidRPr="001920A4" w:rsidRDefault="0034019D" w:rsidP="0034019D">
      <w:pPr>
        <w:rPr>
          <w:rFonts w:ascii="Helvetica" w:hAnsi="Helvetica" w:cs="Helvetica"/>
          <w:sz w:val="22"/>
          <w:szCs w:val="22"/>
        </w:rPr>
      </w:pPr>
      <w:r w:rsidRPr="001920A4">
        <w:rPr>
          <w:rFonts w:ascii="Helvetica" w:hAnsi="Helvetica" w:cs="Helvetica"/>
          <w:sz w:val="22"/>
          <w:szCs w:val="22"/>
        </w:rPr>
        <w:t>“</w:t>
      </w:r>
      <w:r w:rsidR="001920A4" w:rsidRPr="001920A4">
        <w:rPr>
          <w:rFonts w:ascii="Helvetica" w:hAnsi="Helvetica" w:cs="Helvetica"/>
          <w:sz w:val="22"/>
          <w:szCs w:val="22"/>
        </w:rPr>
        <w:t>We are delighted to provide a wonderful, inspiring evening that supports She ROCKS and our programs</w:t>
      </w:r>
      <w:r w:rsidRPr="001920A4">
        <w:rPr>
          <w:rFonts w:ascii="Helvetica" w:hAnsi="Helvetica" w:cs="Helvetica"/>
          <w:sz w:val="22"/>
          <w:szCs w:val="22"/>
        </w:rPr>
        <w:t>,” said Susan Habas, Executive Director of Thalian Association Community Theatre. “</w:t>
      </w:r>
      <w:r w:rsidR="001920A4" w:rsidRPr="001920A4">
        <w:rPr>
          <w:rFonts w:ascii="Helvetica" w:hAnsi="Helvetica" w:cs="Helvetica"/>
          <w:sz w:val="22"/>
          <w:szCs w:val="22"/>
        </w:rPr>
        <w:t>TACT was named Official Community Theatre of NC by the General Assembly to honor our tradition of community involvement and outreach. Our partnership with She ROCKS is a natural as we both work towards healing and improving the human condition</w:t>
      </w:r>
      <w:r w:rsidR="00084FCE" w:rsidRPr="001920A4">
        <w:rPr>
          <w:rFonts w:ascii="Helvetica" w:hAnsi="Helvetica" w:cs="Helvetica"/>
          <w:sz w:val="22"/>
          <w:szCs w:val="22"/>
        </w:rPr>
        <w:t>.</w:t>
      </w:r>
      <w:r w:rsidRPr="001920A4">
        <w:rPr>
          <w:rFonts w:ascii="Helvetica" w:hAnsi="Helvetica" w:cs="Helvetica"/>
          <w:sz w:val="22"/>
          <w:szCs w:val="22"/>
        </w:rPr>
        <w:t>”</w:t>
      </w:r>
    </w:p>
    <w:p w14:paraId="13C25A66" w14:textId="77777777" w:rsidR="002D41AF" w:rsidRPr="001920A4" w:rsidRDefault="002D41AF" w:rsidP="00C53CEC">
      <w:pPr>
        <w:rPr>
          <w:rStyle w:val="Lead-inEmphasis"/>
          <w:rFonts w:ascii="Helvetica" w:hAnsi="Helvetica" w:cs="Helvetica"/>
          <w:i w:val="0"/>
          <w:iCs/>
          <w:sz w:val="22"/>
          <w:szCs w:val="22"/>
        </w:rPr>
      </w:pPr>
    </w:p>
    <w:p w14:paraId="600101FE" w14:textId="369BD836" w:rsidR="002F6163" w:rsidRPr="001920A4" w:rsidRDefault="00C53CEC" w:rsidP="00C53CEC">
      <w:pPr>
        <w:rPr>
          <w:rStyle w:val="Lead-inEmphasis"/>
          <w:rFonts w:ascii="Helvetica" w:hAnsi="Helvetica" w:cs="Helvetica"/>
          <w:i w:val="0"/>
          <w:iCs/>
          <w:sz w:val="22"/>
          <w:szCs w:val="22"/>
        </w:rPr>
      </w:pPr>
      <w:r w:rsidRPr="001920A4">
        <w:rPr>
          <w:rStyle w:val="Lead-inEmphasis"/>
          <w:rFonts w:ascii="Helvetica" w:hAnsi="Helvetica" w:cs="Helvetica"/>
          <w:i w:val="0"/>
          <w:iCs/>
          <w:sz w:val="22"/>
          <w:szCs w:val="22"/>
        </w:rPr>
        <w:t>About She ROCKS</w:t>
      </w:r>
    </w:p>
    <w:p w14:paraId="698AECEE" w14:textId="4CB0057F" w:rsidR="006C31C2" w:rsidRPr="001920A4" w:rsidRDefault="004E6C08" w:rsidP="00C53CEC">
      <w:pPr>
        <w:rPr>
          <w:rFonts w:ascii="Helvetica" w:hAnsi="Helvetica" w:cs="Helvetica"/>
          <w:sz w:val="22"/>
          <w:szCs w:val="22"/>
        </w:rPr>
      </w:pPr>
      <w:r w:rsidRPr="001920A4">
        <w:rPr>
          <w:rFonts w:ascii="Helvetica" w:hAnsi="Helvetica" w:cs="Helvetica"/>
          <w:sz w:val="22"/>
          <w:szCs w:val="22"/>
        </w:rPr>
        <w:t>She ROCKS was founded by Beth Quinn an</w:t>
      </w:r>
      <w:r w:rsidR="00AB0EBD" w:rsidRPr="001920A4">
        <w:rPr>
          <w:rFonts w:ascii="Helvetica" w:hAnsi="Helvetica" w:cs="Helvetica"/>
          <w:sz w:val="22"/>
          <w:szCs w:val="22"/>
        </w:rPr>
        <w:t xml:space="preserve">d </w:t>
      </w:r>
      <w:r w:rsidR="00E572CE" w:rsidRPr="001920A4">
        <w:rPr>
          <w:rFonts w:ascii="Helvetica" w:hAnsi="Helvetica" w:cs="Helvetica"/>
          <w:sz w:val="22"/>
          <w:szCs w:val="22"/>
        </w:rPr>
        <w:t xml:space="preserve">Mary </w:t>
      </w:r>
      <w:proofErr w:type="spellStart"/>
      <w:r w:rsidR="00E572CE" w:rsidRPr="001920A4">
        <w:rPr>
          <w:rFonts w:ascii="Helvetica" w:hAnsi="Helvetica" w:cs="Helvetica"/>
          <w:sz w:val="22"/>
          <w:szCs w:val="22"/>
        </w:rPr>
        <w:t>Barto</w:t>
      </w:r>
      <w:proofErr w:type="spellEnd"/>
      <w:r w:rsidR="00E572CE" w:rsidRPr="001920A4">
        <w:rPr>
          <w:rFonts w:ascii="Helvetica" w:hAnsi="Helvetica" w:cs="Helvetica"/>
          <w:sz w:val="22"/>
          <w:szCs w:val="22"/>
        </w:rPr>
        <w:t xml:space="preserve"> in May 2014 after</w:t>
      </w:r>
      <w:r w:rsidRPr="001920A4">
        <w:rPr>
          <w:rFonts w:ascii="Helvetica" w:hAnsi="Helvetica" w:cs="Helvetica"/>
          <w:sz w:val="22"/>
          <w:szCs w:val="22"/>
        </w:rPr>
        <w:t xml:space="preserve"> Beth was diagnosed with stage IV ovarian </w:t>
      </w:r>
      <w:r w:rsidR="00E572CE" w:rsidRPr="001920A4">
        <w:rPr>
          <w:rFonts w:ascii="Helvetica" w:hAnsi="Helvetica" w:cs="Helvetica"/>
          <w:sz w:val="22"/>
          <w:szCs w:val="22"/>
        </w:rPr>
        <w:t>cancer</w:t>
      </w:r>
      <w:r w:rsidRPr="001920A4">
        <w:rPr>
          <w:rFonts w:ascii="Helvetica" w:hAnsi="Helvetica" w:cs="Helvetica"/>
          <w:sz w:val="22"/>
          <w:szCs w:val="22"/>
        </w:rPr>
        <w:t xml:space="preserve">. </w:t>
      </w:r>
      <w:r w:rsidR="00E572CE" w:rsidRPr="001920A4">
        <w:rPr>
          <w:rFonts w:ascii="Helvetica" w:hAnsi="Helvetica" w:cs="Helvetica"/>
          <w:sz w:val="22"/>
          <w:szCs w:val="22"/>
        </w:rPr>
        <w:t xml:space="preserve">Because there are no screenings for ovarian cancer and a person is typically asymptomatic until it is very advanced, Beth could not have caught this disease earlier. Her best friend, Mary </w:t>
      </w:r>
      <w:proofErr w:type="spellStart"/>
      <w:r w:rsidR="00E572CE" w:rsidRPr="001920A4">
        <w:rPr>
          <w:rFonts w:ascii="Helvetica" w:hAnsi="Helvetica" w:cs="Helvetica"/>
          <w:sz w:val="22"/>
          <w:szCs w:val="22"/>
        </w:rPr>
        <w:t>Barto</w:t>
      </w:r>
      <w:proofErr w:type="spellEnd"/>
      <w:r w:rsidR="00E572CE" w:rsidRPr="001920A4">
        <w:rPr>
          <w:rFonts w:ascii="Helvetica" w:hAnsi="Helvetica" w:cs="Helvetica"/>
          <w:sz w:val="22"/>
          <w:szCs w:val="22"/>
        </w:rPr>
        <w:t>, agreed that this was unacceptable, and the two of them partnered with another close friend, Tracy Brown, to do something about it.</w:t>
      </w:r>
      <w:r w:rsidR="005459DC" w:rsidRPr="001920A4">
        <w:rPr>
          <w:rFonts w:ascii="Helvetica" w:hAnsi="Helvetica" w:cs="Helvetica"/>
          <w:sz w:val="22"/>
          <w:szCs w:val="22"/>
        </w:rPr>
        <w:t xml:space="preserve"> </w:t>
      </w:r>
      <w:r w:rsidR="006C31C2" w:rsidRPr="001920A4">
        <w:rPr>
          <w:rFonts w:ascii="Helvetica" w:hAnsi="Helvetica" w:cs="Helvetica"/>
          <w:sz w:val="22"/>
          <w:szCs w:val="22"/>
        </w:rPr>
        <w:t xml:space="preserve">She ROCKS exists to bring awareness and attention to ovarian cancer through funding groundbreaking research, and by helping women who are undergoing treatment for cancer. The organization is solely committed to these pursuits and it gives every penny that it </w:t>
      </w:r>
      <w:r w:rsidR="00E572CE" w:rsidRPr="001920A4">
        <w:rPr>
          <w:rFonts w:ascii="Helvetica" w:hAnsi="Helvetica" w:cs="Helvetica"/>
          <w:sz w:val="22"/>
          <w:szCs w:val="22"/>
        </w:rPr>
        <w:t xml:space="preserve">takes in toward these goals. She ROCKS believes </w:t>
      </w:r>
      <w:r w:rsidR="006C31C2" w:rsidRPr="001920A4">
        <w:rPr>
          <w:rFonts w:ascii="Helvetica" w:hAnsi="Helvetica" w:cs="Helvetica"/>
          <w:sz w:val="22"/>
          <w:szCs w:val="22"/>
        </w:rPr>
        <w:t>it is our duty as women to help one another in whatever ways we are able.</w:t>
      </w:r>
    </w:p>
    <w:p w14:paraId="11B044A6" w14:textId="77777777" w:rsidR="006C31C2" w:rsidRPr="001920A4" w:rsidRDefault="006C31C2" w:rsidP="00C53CEC">
      <w:pPr>
        <w:rPr>
          <w:rStyle w:val="Lead-inEmphasis"/>
          <w:rFonts w:ascii="Helvetica" w:hAnsi="Helvetica" w:cs="Helvetica"/>
          <w:i w:val="0"/>
          <w:sz w:val="22"/>
          <w:szCs w:val="22"/>
        </w:rPr>
      </w:pPr>
    </w:p>
    <w:p w14:paraId="32465425" w14:textId="77777777" w:rsidR="002F6163" w:rsidRPr="001920A4" w:rsidRDefault="002F6163" w:rsidP="00C53CEC">
      <w:pPr>
        <w:rPr>
          <w:rFonts w:ascii="Helvetica" w:hAnsi="Helvetica" w:cs="Helvetica"/>
          <w:b/>
          <w:sz w:val="22"/>
          <w:szCs w:val="22"/>
        </w:rPr>
      </w:pPr>
      <w:r w:rsidRPr="001920A4">
        <w:rPr>
          <w:rFonts w:ascii="Helvetica" w:hAnsi="Helvetica" w:cs="Helvetica"/>
          <w:b/>
          <w:sz w:val="22"/>
          <w:szCs w:val="22"/>
        </w:rPr>
        <w:t>About Thalian Association Community Theatre</w:t>
      </w:r>
    </w:p>
    <w:p w14:paraId="4F16DFFD" w14:textId="77777777" w:rsidR="002F6163" w:rsidRPr="001920A4" w:rsidRDefault="002F6163" w:rsidP="00C53CEC">
      <w:pPr>
        <w:rPr>
          <w:rStyle w:val="Hyperlink"/>
          <w:rFonts w:ascii="Helvetica" w:hAnsi="Helvetica" w:cs="Helvetica"/>
          <w:color w:val="auto"/>
          <w:sz w:val="22"/>
          <w:szCs w:val="22"/>
          <w:u w:val="none"/>
        </w:rPr>
      </w:pPr>
      <w:r w:rsidRPr="001920A4">
        <w:rPr>
          <w:rFonts w:ascii="Helvetica" w:hAnsi="Helvetica" w:cs="Helvetica"/>
          <w:sz w:val="22"/>
          <w:szCs w:val="22"/>
        </w:rPr>
        <w:t xml:space="preserve">Established in 1788, Thalian Association Community Theatre is a non-profit, membership organization dedicated to enhancing the Cape Fear region through live community theatre and arts education. Thalian Association Community Theatre produces five major productions annually on the Main Stage at historic </w:t>
      </w:r>
      <w:r w:rsidRPr="001920A4">
        <w:rPr>
          <w:rStyle w:val="yshortcuts"/>
          <w:rFonts w:ascii="Helvetica" w:hAnsi="Helvetica" w:cs="Helvetica"/>
          <w:sz w:val="22"/>
          <w:szCs w:val="22"/>
        </w:rPr>
        <w:t>Thalian Hall</w:t>
      </w:r>
      <w:r w:rsidR="00C1252B" w:rsidRPr="001920A4">
        <w:rPr>
          <w:rFonts w:ascii="Helvetica" w:hAnsi="Helvetica" w:cs="Helvetica"/>
          <w:sz w:val="22"/>
          <w:szCs w:val="22"/>
        </w:rPr>
        <w:t xml:space="preserve"> </w:t>
      </w:r>
      <w:r w:rsidRPr="001920A4">
        <w:rPr>
          <w:rFonts w:ascii="Helvetica" w:hAnsi="Helvetica" w:cs="Helvetica"/>
          <w:sz w:val="22"/>
          <w:szCs w:val="22"/>
        </w:rPr>
        <w:t>and professionally manages</w:t>
      </w:r>
      <w:r w:rsidR="00C53CEC" w:rsidRPr="001920A4">
        <w:rPr>
          <w:rFonts w:ascii="Helvetica" w:hAnsi="Helvetica" w:cs="Helvetica"/>
          <w:sz w:val="22"/>
          <w:szCs w:val="22"/>
        </w:rPr>
        <w:t xml:space="preserve"> </w:t>
      </w:r>
      <w:r w:rsidRPr="001920A4">
        <w:rPr>
          <w:rFonts w:ascii="Helvetica" w:hAnsi="Helvetica" w:cs="Helvetica"/>
          <w:sz w:val="22"/>
          <w:szCs w:val="22"/>
        </w:rPr>
        <w:t xml:space="preserve">the Hannah Block Historic USO/Community Arts Center for the City of Wilmington. The youth theatre program offers training and performance opportunities for children age seven through high school seniors. In 2007, Thalian Association Community Theatre was designated North Carolina’s Official Community Theater by the state legislature. For more information, go to </w:t>
      </w:r>
      <w:r w:rsidR="00C53CEC" w:rsidRPr="001920A4">
        <w:rPr>
          <w:rFonts w:ascii="Helvetica" w:hAnsi="Helvetica" w:cs="Helvetica"/>
          <w:sz w:val="22"/>
          <w:szCs w:val="22"/>
        </w:rPr>
        <w:t xml:space="preserve"> </w:t>
      </w:r>
      <w:hyperlink r:id="rId8" w:tgtFrame="_blank" w:history="1">
        <w:r w:rsidRPr="001920A4">
          <w:rPr>
            <w:rStyle w:val="Hyperlink"/>
            <w:rFonts w:ascii="Helvetica" w:hAnsi="Helvetica" w:cs="Helvetica"/>
            <w:color w:val="auto"/>
            <w:sz w:val="22"/>
            <w:szCs w:val="22"/>
            <w:u w:val="none"/>
          </w:rPr>
          <w:t>www.thalian.org.</w:t>
        </w:r>
      </w:hyperlink>
    </w:p>
    <w:p w14:paraId="3B9BD0DD" w14:textId="253DEBE5" w:rsidR="00500A1B" w:rsidRPr="002D41AF" w:rsidRDefault="00500A1B" w:rsidP="00C53CEC">
      <w:pPr>
        <w:rPr>
          <w:rFonts w:ascii="Helvetica" w:hAnsi="Helvetica" w:cs="Helvetica"/>
          <w:sz w:val="22"/>
          <w:szCs w:val="22"/>
        </w:rPr>
      </w:pPr>
    </w:p>
    <w:p w14:paraId="59D2B517" w14:textId="77777777" w:rsidR="002D41AF" w:rsidRPr="0034019D" w:rsidRDefault="002D41AF" w:rsidP="00C53CEC">
      <w:pPr>
        <w:rPr>
          <w:rFonts w:ascii="Helvetica" w:hAnsi="Helvetica"/>
        </w:rPr>
      </w:pPr>
    </w:p>
    <w:p w14:paraId="63A893F6" w14:textId="77777777" w:rsidR="002F6163" w:rsidRPr="0034019D" w:rsidRDefault="00500A1B" w:rsidP="00500A1B">
      <w:pPr>
        <w:jc w:val="center"/>
        <w:rPr>
          <w:rFonts w:ascii="Helvetica" w:hAnsi="Helvetica"/>
        </w:rPr>
      </w:pPr>
      <w:r>
        <w:rPr>
          <w:rFonts w:ascii="Helvetica" w:hAnsi="Helvetica"/>
        </w:rPr>
        <w:t>###</w:t>
      </w:r>
    </w:p>
    <w:p w14:paraId="554130DD" w14:textId="77777777" w:rsidR="00E572CE" w:rsidRPr="0034019D" w:rsidRDefault="00E572CE" w:rsidP="00C53CEC">
      <w:pPr>
        <w:rPr>
          <w:rFonts w:ascii="Helvetica" w:hAnsi="Helvetica" w:cs="Helvetica"/>
          <w:noProof/>
          <w:color w:val="333333"/>
        </w:rPr>
      </w:pPr>
    </w:p>
    <w:p w14:paraId="40FC68B9" w14:textId="2DB4BBD5" w:rsidR="008A1E78" w:rsidRPr="005B4A98" w:rsidRDefault="002D41AF" w:rsidP="008D3188">
      <w:pPr>
        <w:rPr>
          <w:rFonts w:ascii="Helvetica" w:hAnsi="Helvetica" w:cs="Helvetica"/>
          <w:noProof/>
          <w:color w:val="333333"/>
        </w:rPr>
      </w:pPr>
      <w:r>
        <w:rPr>
          <w:noProof/>
        </w:rPr>
        <w:drawing>
          <wp:inline distT="0" distB="0" distL="0" distR="0" wp14:anchorId="48D7FD33" wp14:editId="131EB1BD">
            <wp:extent cx="5486400" cy="2656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656205"/>
                    </a:xfrm>
                    <a:prstGeom prst="rect">
                      <a:avLst/>
                    </a:prstGeom>
                    <a:noFill/>
                    <a:ln>
                      <a:noFill/>
                    </a:ln>
                  </pic:spPr>
                </pic:pic>
              </a:graphicData>
            </a:graphic>
          </wp:inline>
        </w:drawing>
      </w:r>
    </w:p>
    <w:sectPr w:rsidR="008A1E78" w:rsidRPr="005B4A98" w:rsidSect="00DE77B3">
      <w:footerReference w:type="default" r:id="rId10"/>
      <w:pgSz w:w="12240" w:h="15840"/>
      <w:pgMar w:top="360" w:right="1800" w:bottom="93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182F7" w14:textId="77777777" w:rsidR="00D03E6F" w:rsidRDefault="00D03E6F" w:rsidP="00A81B63">
      <w:r>
        <w:separator/>
      </w:r>
    </w:p>
  </w:endnote>
  <w:endnote w:type="continuationSeparator" w:id="0">
    <w:p w14:paraId="78C884BE" w14:textId="77777777" w:rsidR="00D03E6F" w:rsidRDefault="00D03E6F" w:rsidP="00A8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F2F0" w14:textId="77777777" w:rsidR="008A1E78" w:rsidRPr="00A81B63" w:rsidRDefault="008A1E78" w:rsidP="00A81B63">
    <w:pPr>
      <w:spacing w:before="120"/>
      <w:jc w:val="center"/>
      <w:rPr>
        <w:rFonts w:eastAsia="Batang"/>
        <w:color w:val="800000"/>
      </w:rPr>
    </w:pPr>
    <w:r w:rsidRPr="00A81B63">
      <w:rPr>
        <w:rFonts w:eastAsia="Batang"/>
        <w:color w:val="800000"/>
      </w:rPr>
      <w:t>Box 1111 • Wilmington, NC 28402 • 910/251.1788 • www.thalian.org</w:t>
    </w:r>
  </w:p>
  <w:p w14:paraId="2A07C811" w14:textId="77777777" w:rsidR="008A1E78" w:rsidRDefault="008A1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19DC" w14:textId="77777777" w:rsidR="00D03E6F" w:rsidRDefault="00D03E6F" w:rsidP="00A81B63">
      <w:r>
        <w:separator/>
      </w:r>
    </w:p>
  </w:footnote>
  <w:footnote w:type="continuationSeparator" w:id="0">
    <w:p w14:paraId="78CF65C2" w14:textId="77777777" w:rsidR="00D03E6F" w:rsidRDefault="00D03E6F" w:rsidP="00A81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02742"/>
    <w:multiLevelType w:val="multilevel"/>
    <w:tmpl w:val="A6C0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C9"/>
    <w:rsid w:val="00012F27"/>
    <w:rsid w:val="00036755"/>
    <w:rsid w:val="00040A33"/>
    <w:rsid w:val="00050041"/>
    <w:rsid w:val="0005442B"/>
    <w:rsid w:val="00060B4A"/>
    <w:rsid w:val="00071498"/>
    <w:rsid w:val="000838E4"/>
    <w:rsid w:val="00084FCE"/>
    <w:rsid w:val="000853D1"/>
    <w:rsid w:val="00087674"/>
    <w:rsid w:val="00097A7A"/>
    <w:rsid w:val="00097ACD"/>
    <w:rsid w:val="000B28D0"/>
    <w:rsid w:val="000B2D18"/>
    <w:rsid w:val="000B6D5F"/>
    <w:rsid w:val="000D3063"/>
    <w:rsid w:val="000E0370"/>
    <w:rsid w:val="000E54C6"/>
    <w:rsid w:val="001175D4"/>
    <w:rsid w:val="00121E18"/>
    <w:rsid w:val="001351DB"/>
    <w:rsid w:val="00156AB3"/>
    <w:rsid w:val="00157AE5"/>
    <w:rsid w:val="00186C36"/>
    <w:rsid w:val="001920A4"/>
    <w:rsid w:val="00194CFA"/>
    <w:rsid w:val="001C74C5"/>
    <w:rsid w:val="001D1FE4"/>
    <w:rsid w:val="001E16E3"/>
    <w:rsid w:val="001F3E3F"/>
    <w:rsid w:val="001F7781"/>
    <w:rsid w:val="00201EBA"/>
    <w:rsid w:val="00204654"/>
    <w:rsid w:val="00205B4E"/>
    <w:rsid w:val="00212CC9"/>
    <w:rsid w:val="0021743E"/>
    <w:rsid w:val="0025138B"/>
    <w:rsid w:val="0026577E"/>
    <w:rsid w:val="00270AD0"/>
    <w:rsid w:val="0027385E"/>
    <w:rsid w:val="00275706"/>
    <w:rsid w:val="002A1CFC"/>
    <w:rsid w:val="002B022C"/>
    <w:rsid w:val="002B0D2B"/>
    <w:rsid w:val="002B67BA"/>
    <w:rsid w:val="002D41AF"/>
    <w:rsid w:val="002E7382"/>
    <w:rsid w:val="002F6163"/>
    <w:rsid w:val="002F62D8"/>
    <w:rsid w:val="002F6858"/>
    <w:rsid w:val="003039A7"/>
    <w:rsid w:val="00303CCE"/>
    <w:rsid w:val="00317195"/>
    <w:rsid w:val="0033034B"/>
    <w:rsid w:val="003371F6"/>
    <w:rsid w:val="0034019D"/>
    <w:rsid w:val="00346C88"/>
    <w:rsid w:val="0035608F"/>
    <w:rsid w:val="003704C9"/>
    <w:rsid w:val="003728D9"/>
    <w:rsid w:val="003A2134"/>
    <w:rsid w:val="003A5670"/>
    <w:rsid w:val="003A7C34"/>
    <w:rsid w:val="003B1828"/>
    <w:rsid w:val="003B544C"/>
    <w:rsid w:val="003D2B95"/>
    <w:rsid w:val="003E717F"/>
    <w:rsid w:val="00423DD7"/>
    <w:rsid w:val="0042637E"/>
    <w:rsid w:val="004329BA"/>
    <w:rsid w:val="004409FF"/>
    <w:rsid w:val="00447FD6"/>
    <w:rsid w:val="00462FBA"/>
    <w:rsid w:val="00485B4F"/>
    <w:rsid w:val="004968EE"/>
    <w:rsid w:val="004A4817"/>
    <w:rsid w:val="004E3736"/>
    <w:rsid w:val="004E6C08"/>
    <w:rsid w:val="004F4FBA"/>
    <w:rsid w:val="00500A1B"/>
    <w:rsid w:val="005459DC"/>
    <w:rsid w:val="00567A75"/>
    <w:rsid w:val="005720C9"/>
    <w:rsid w:val="00574702"/>
    <w:rsid w:val="00587888"/>
    <w:rsid w:val="005B4A98"/>
    <w:rsid w:val="005C5803"/>
    <w:rsid w:val="005C5AF2"/>
    <w:rsid w:val="005D02DC"/>
    <w:rsid w:val="00603592"/>
    <w:rsid w:val="00611872"/>
    <w:rsid w:val="0061378A"/>
    <w:rsid w:val="00621CDA"/>
    <w:rsid w:val="00635321"/>
    <w:rsid w:val="00637739"/>
    <w:rsid w:val="006437B1"/>
    <w:rsid w:val="006800E6"/>
    <w:rsid w:val="0068240C"/>
    <w:rsid w:val="00696CED"/>
    <w:rsid w:val="006A5576"/>
    <w:rsid w:val="006A57E6"/>
    <w:rsid w:val="006B0868"/>
    <w:rsid w:val="006B7715"/>
    <w:rsid w:val="006C31C2"/>
    <w:rsid w:val="006F7083"/>
    <w:rsid w:val="00706456"/>
    <w:rsid w:val="007148C9"/>
    <w:rsid w:val="0072147E"/>
    <w:rsid w:val="00745FFD"/>
    <w:rsid w:val="0075082D"/>
    <w:rsid w:val="007675C8"/>
    <w:rsid w:val="00780797"/>
    <w:rsid w:val="007B6CAE"/>
    <w:rsid w:val="007B6DF2"/>
    <w:rsid w:val="00800773"/>
    <w:rsid w:val="0081287B"/>
    <w:rsid w:val="0083333D"/>
    <w:rsid w:val="00860752"/>
    <w:rsid w:val="0086787E"/>
    <w:rsid w:val="00876145"/>
    <w:rsid w:val="00881968"/>
    <w:rsid w:val="00882B5B"/>
    <w:rsid w:val="008919E9"/>
    <w:rsid w:val="008A0E81"/>
    <w:rsid w:val="008A1E78"/>
    <w:rsid w:val="008A3225"/>
    <w:rsid w:val="008B3341"/>
    <w:rsid w:val="008B4518"/>
    <w:rsid w:val="008B7091"/>
    <w:rsid w:val="008C6D98"/>
    <w:rsid w:val="008D0F07"/>
    <w:rsid w:val="008D3188"/>
    <w:rsid w:val="008E6EF9"/>
    <w:rsid w:val="008F132C"/>
    <w:rsid w:val="009053D7"/>
    <w:rsid w:val="00920EBF"/>
    <w:rsid w:val="00946B77"/>
    <w:rsid w:val="009575C3"/>
    <w:rsid w:val="0096007E"/>
    <w:rsid w:val="009817A4"/>
    <w:rsid w:val="00997721"/>
    <w:rsid w:val="009A399A"/>
    <w:rsid w:val="009C2EC8"/>
    <w:rsid w:val="009D00AB"/>
    <w:rsid w:val="009E2421"/>
    <w:rsid w:val="009F1EAC"/>
    <w:rsid w:val="00A01437"/>
    <w:rsid w:val="00A07512"/>
    <w:rsid w:val="00A40D64"/>
    <w:rsid w:val="00A455AD"/>
    <w:rsid w:val="00A549BC"/>
    <w:rsid w:val="00A67C46"/>
    <w:rsid w:val="00A74EB9"/>
    <w:rsid w:val="00A81B63"/>
    <w:rsid w:val="00A871E9"/>
    <w:rsid w:val="00A90DBC"/>
    <w:rsid w:val="00A9498A"/>
    <w:rsid w:val="00AB0EBD"/>
    <w:rsid w:val="00AC19AB"/>
    <w:rsid w:val="00AC2668"/>
    <w:rsid w:val="00AE1D6D"/>
    <w:rsid w:val="00AF50BC"/>
    <w:rsid w:val="00B0483F"/>
    <w:rsid w:val="00B13ED9"/>
    <w:rsid w:val="00B23FE9"/>
    <w:rsid w:val="00B34229"/>
    <w:rsid w:val="00B50CBA"/>
    <w:rsid w:val="00B70549"/>
    <w:rsid w:val="00B82BEF"/>
    <w:rsid w:val="00B95975"/>
    <w:rsid w:val="00BA2861"/>
    <w:rsid w:val="00BB6800"/>
    <w:rsid w:val="00BC1C31"/>
    <w:rsid w:val="00BC3630"/>
    <w:rsid w:val="00BD47F3"/>
    <w:rsid w:val="00BE4E14"/>
    <w:rsid w:val="00C0373D"/>
    <w:rsid w:val="00C058D8"/>
    <w:rsid w:val="00C07801"/>
    <w:rsid w:val="00C1252B"/>
    <w:rsid w:val="00C250B5"/>
    <w:rsid w:val="00C311CD"/>
    <w:rsid w:val="00C374FE"/>
    <w:rsid w:val="00C53CEC"/>
    <w:rsid w:val="00C5445F"/>
    <w:rsid w:val="00C64B1A"/>
    <w:rsid w:val="00C835A4"/>
    <w:rsid w:val="00CA013D"/>
    <w:rsid w:val="00CA09DE"/>
    <w:rsid w:val="00CA183F"/>
    <w:rsid w:val="00CB162A"/>
    <w:rsid w:val="00CD071F"/>
    <w:rsid w:val="00CD0B0E"/>
    <w:rsid w:val="00CE3EB8"/>
    <w:rsid w:val="00CE5C23"/>
    <w:rsid w:val="00CF218A"/>
    <w:rsid w:val="00D03E6F"/>
    <w:rsid w:val="00D136C7"/>
    <w:rsid w:val="00D44AD8"/>
    <w:rsid w:val="00D4691C"/>
    <w:rsid w:val="00D858F2"/>
    <w:rsid w:val="00DA568F"/>
    <w:rsid w:val="00DC0908"/>
    <w:rsid w:val="00DC2D2D"/>
    <w:rsid w:val="00DC3DDA"/>
    <w:rsid w:val="00DE77B3"/>
    <w:rsid w:val="00DF247C"/>
    <w:rsid w:val="00DF65F2"/>
    <w:rsid w:val="00DF7259"/>
    <w:rsid w:val="00E143EF"/>
    <w:rsid w:val="00E572CE"/>
    <w:rsid w:val="00E61947"/>
    <w:rsid w:val="00E84E8F"/>
    <w:rsid w:val="00EB7756"/>
    <w:rsid w:val="00EC1C52"/>
    <w:rsid w:val="00ED4B49"/>
    <w:rsid w:val="00EE03E0"/>
    <w:rsid w:val="00EF752A"/>
    <w:rsid w:val="00F13D13"/>
    <w:rsid w:val="00F249C8"/>
    <w:rsid w:val="00F5752F"/>
    <w:rsid w:val="00F616FD"/>
    <w:rsid w:val="00F9149A"/>
    <w:rsid w:val="00FA7055"/>
    <w:rsid w:val="00FD5DD1"/>
    <w:rsid w:val="00FE3F44"/>
    <w:rsid w:val="00FF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6329F"/>
  <w15:docId w15:val="{4A774B62-4246-4631-8041-72A3EBB4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EF9"/>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6118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12F2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E3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F3E3F"/>
    <w:rPr>
      <w:rFonts w:ascii="Lucida Grande" w:hAnsi="Lucida Grande" w:cs="Lucida Grande"/>
      <w:sz w:val="18"/>
      <w:szCs w:val="18"/>
    </w:rPr>
  </w:style>
  <w:style w:type="paragraph" w:styleId="Header">
    <w:name w:val="header"/>
    <w:basedOn w:val="Normal"/>
    <w:link w:val="HeaderChar"/>
    <w:uiPriority w:val="99"/>
    <w:unhideWhenUsed/>
    <w:rsid w:val="00A81B63"/>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81B63"/>
  </w:style>
  <w:style w:type="paragraph" w:styleId="Footer">
    <w:name w:val="footer"/>
    <w:basedOn w:val="Normal"/>
    <w:link w:val="FooterChar"/>
    <w:uiPriority w:val="99"/>
    <w:unhideWhenUsed/>
    <w:rsid w:val="00A81B63"/>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81B63"/>
  </w:style>
  <w:style w:type="character" w:styleId="Hyperlink">
    <w:name w:val="Hyperlink"/>
    <w:basedOn w:val="DefaultParagraphFont"/>
    <w:uiPriority w:val="99"/>
    <w:unhideWhenUsed/>
    <w:rsid w:val="00A01437"/>
    <w:rPr>
      <w:color w:val="0000FF" w:themeColor="hyperlink"/>
      <w:u w:val="single"/>
    </w:rPr>
  </w:style>
  <w:style w:type="character" w:customStyle="1" w:styleId="yshortcuts">
    <w:name w:val="yshortcuts"/>
    <w:basedOn w:val="DefaultParagraphFont"/>
    <w:rsid w:val="00A01437"/>
  </w:style>
  <w:style w:type="paragraph" w:styleId="NormalWeb">
    <w:name w:val="Normal (Web)"/>
    <w:basedOn w:val="Normal"/>
    <w:uiPriority w:val="99"/>
    <w:unhideWhenUsed/>
    <w:rsid w:val="00881968"/>
    <w:pPr>
      <w:spacing w:after="180"/>
    </w:pPr>
  </w:style>
  <w:style w:type="character" w:customStyle="1" w:styleId="Heading3Char">
    <w:name w:val="Heading 3 Char"/>
    <w:basedOn w:val="DefaultParagraphFont"/>
    <w:link w:val="Heading3"/>
    <w:uiPriority w:val="9"/>
    <w:rsid w:val="00012F2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12F27"/>
  </w:style>
  <w:style w:type="character" w:styleId="Strong">
    <w:name w:val="Strong"/>
    <w:basedOn w:val="DefaultParagraphFont"/>
    <w:uiPriority w:val="22"/>
    <w:qFormat/>
    <w:rsid w:val="00012F27"/>
    <w:rPr>
      <w:b/>
      <w:bCs/>
    </w:rPr>
  </w:style>
  <w:style w:type="character" w:customStyle="1" w:styleId="Heading2Char">
    <w:name w:val="Heading 2 Char"/>
    <w:basedOn w:val="DefaultParagraphFont"/>
    <w:link w:val="Heading2"/>
    <w:uiPriority w:val="9"/>
    <w:semiHidden/>
    <w:rsid w:val="00611872"/>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611872"/>
    <w:rPr>
      <w:i/>
      <w:iCs/>
    </w:rPr>
  </w:style>
  <w:style w:type="character" w:customStyle="1" w:styleId="Lead-inEmphasis">
    <w:name w:val="Lead-in Emphasis"/>
    <w:rsid w:val="002F6163"/>
    <w:rPr>
      <w:b/>
      <w:bCs w:val="0"/>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2116">
      <w:bodyDiv w:val="1"/>
      <w:marLeft w:val="0"/>
      <w:marRight w:val="0"/>
      <w:marTop w:val="0"/>
      <w:marBottom w:val="0"/>
      <w:divBdr>
        <w:top w:val="none" w:sz="0" w:space="0" w:color="auto"/>
        <w:left w:val="none" w:sz="0" w:space="0" w:color="auto"/>
        <w:bottom w:val="none" w:sz="0" w:space="0" w:color="auto"/>
        <w:right w:val="none" w:sz="0" w:space="0" w:color="auto"/>
      </w:divBdr>
      <w:divsChild>
        <w:div w:id="1409842402">
          <w:marLeft w:val="0"/>
          <w:marRight w:val="0"/>
          <w:marTop w:val="0"/>
          <w:marBottom w:val="0"/>
          <w:divBdr>
            <w:top w:val="none" w:sz="0" w:space="0" w:color="auto"/>
            <w:left w:val="none" w:sz="0" w:space="0" w:color="auto"/>
            <w:bottom w:val="none" w:sz="0" w:space="0" w:color="auto"/>
            <w:right w:val="none" w:sz="0" w:space="0" w:color="auto"/>
          </w:divBdr>
          <w:divsChild>
            <w:div w:id="895168477">
              <w:marLeft w:val="0"/>
              <w:marRight w:val="0"/>
              <w:marTop w:val="0"/>
              <w:marBottom w:val="0"/>
              <w:divBdr>
                <w:top w:val="none" w:sz="0" w:space="0" w:color="auto"/>
                <w:left w:val="none" w:sz="0" w:space="0" w:color="auto"/>
                <w:bottom w:val="none" w:sz="0" w:space="0" w:color="auto"/>
                <w:right w:val="none" w:sz="0" w:space="0" w:color="auto"/>
              </w:divBdr>
              <w:divsChild>
                <w:div w:id="1853911199">
                  <w:marLeft w:val="0"/>
                  <w:marRight w:val="0"/>
                  <w:marTop w:val="0"/>
                  <w:marBottom w:val="0"/>
                  <w:divBdr>
                    <w:top w:val="none" w:sz="0" w:space="0" w:color="auto"/>
                    <w:left w:val="none" w:sz="0" w:space="0" w:color="auto"/>
                    <w:bottom w:val="none" w:sz="0" w:space="0" w:color="auto"/>
                    <w:right w:val="none" w:sz="0" w:space="0" w:color="auto"/>
                  </w:divBdr>
                  <w:divsChild>
                    <w:div w:id="430318244">
                      <w:marLeft w:val="0"/>
                      <w:marRight w:val="0"/>
                      <w:marTop w:val="0"/>
                      <w:marBottom w:val="0"/>
                      <w:divBdr>
                        <w:top w:val="none" w:sz="0" w:space="0" w:color="auto"/>
                        <w:left w:val="none" w:sz="0" w:space="0" w:color="auto"/>
                        <w:bottom w:val="none" w:sz="0" w:space="0" w:color="auto"/>
                        <w:right w:val="none" w:sz="0" w:space="0" w:color="auto"/>
                      </w:divBdr>
                      <w:divsChild>
                        <w:div w:id="1790586347">
                          <w:marLeft w:val="0"/>
                          <w:marRight w:val="0"/>
                          <w:marTop w:val="0"/>
                          <w:marBottom w:val="0"/>
                          <w:divBdr>
                            <w:top w:val="none" w:sz="0" w:space="0" w:color="auto"/>
                            <w:left w:val="none" w:sz="0" w:space="0" w:color="auto"/>
                            <w:bottom w:val="none" w:sz="0" w:space="0" w:color="auto"/>
                            <w:right w:val="none" w:sz="0" w:space="0" w:color="auto"/>
                          </w:divBdr>
                          <w:divsChild>
                            <w:div w:id="2041659746">
                              <w:marLeft w:val="0"/>
                              <w:marRight w:val="0"/>
                              <w:marTop w:val="0"/>
                              <w:marBottom w:val="0"/>
                              <w:divBdr>
                                <w:top w:val="none" w:sz="0" w:space="0" w:color="auto"/>
                                <w:left w:val="none" w:sz="0" w:space="0" w:color="auto"/>
                                <w:bottom w:val="none" w:sz="0" w:space="0" w:color="auto"/>
                                <w:right w:val="none" w:sz="0" w:space="0" w:color="auto"/>
                              </w:divBdr>
                              <w:divsChild>
                                <w:div w:id="2140956966">
                                  <w:marLeft w:val="0"/>
                                  <w:marRight w:val="0"/>
                                  <w:marTop w:val="0"/>
                                  <w:marBottom w:val="0"/>
                                  <w:divBdr>
                                    <w:top w:val="none" w:sz="0" w:space="0" w:color="auto"/>
                                    <w:left w:val="none" w:sz="0" w:space="0" w:color="auto"/>
                                    <w:bottom w:val="none" w:sz="0" w:space="0" w:color="auto"/>
                                    <w:right w:val="none" w:sz="0" w:space="0" w:color="auto"/>
                                  </w:divBdr>
                                  <w:divsChild>
                                    <w:div w:id="160046472">
                                      <w:marLeft w:val="0"/>
                                      <w:marRight w:val="0"/>
                                      <w:marTop w:val="0"/>
                                      <w:marBottom w:val="0"/>
                                      <w:divBdr>
                                        <w:top w:val="none" w:sz="0" w:space="0" w:color="auto"/>
                                        <w:left w:val="none" w:sz="0" w:space="0" w:color="auto"/>
                                        <w:bottom w:val="none" w:sz="0" w:space="0" w:color="auto"/>
                                        <w:right w:val="none" w:sz="0" w:space="0" w:color="auto"/>
                                      </w:divBdr>
                                      <w:divsChild>
                                        <w:div w:id="1154446681">
                                          <w:marLeft w:val="0"/>
                                          <w:marRight w:val="0"/>
                                          <w:marTop w:val="0"/>
                                          <w:marBottom w:val="0"/>
                                          <w:divBdr>
                                            <w:top w:val="none" w:sz="0" w:space="0" w:color="auto"/>
                                            <w:left w:val="none" w:sz="0" w:space="0" w:color="auto"/>
                                            <w:bottom w:val="none" w:sz="0" w:space="0" w:color="auto"/>
                                            <w:right w:val="none" w:sz="0" w:space="0" w:color="auto"/>
                                          </w:divBdr>
                                          <w:divsChild>
                                            <w:div w:id="8795411">
                                              <w:marLeft w:val="0"/>
                                              <w:marRight w:val="0"/>
                                              <w:marTop w:val="0"/>
                                              <w:marBottom w:val="0"/>
                                              <w:divBdr>
                                                <w:top w:val="none" w:sz="0" w:space="0" w:color="auto"/>
                                                <w:left w:val="none" w:sz="0" w:space="0" w:color="auto"/>
                                                <w:bottom w:val="none" w:sz="0" w:space="0" w:color="auto"/>
                                                <w:right w:val="none" w:sz="0" w:space="0" w:color="auto"/>
                                              </w:divBdr>
                                              <w:divsChild>
                                                <w:div w:id="1926572889">
                                                  <w:marLeft w:val="0"/>
                                                  <w:marRight w:val="0"/>
                                                  <w:marTop w:val="0"/>
                                                  <w:marBottom w:val="0"/>
                                                  <w:divBdr>
                                                    <w:top w:val="none" w:sz="0" w:space="0" w:color="auto"/>
                                                    <w:left w:val="none" w:sz="0" w:space="0" w:color="auto"/>
                                                    <w:bottom w:val="none" w:sz="0" w:space="0" w:color="auto"/>
                                                    <w:right w:val="none" w:sz="0" w:space="0" w:color="auto"/>
                                                  </w:divBdr>
                                                  <w:divsChild>
                                                    <w:div w:id="1086538416">
                                                      <w:marLeft w:val="0"/>
                                                      <w:marRight w:val="0"/>
                                                      <w:marTop w:val="0"/>
                                                      <w:marBottom w:val="0"/>
                                                      <w:divBdr>
                                                        <w:top w:val="none" w:sz="0" w:space="0" w:color="auto"/>
                                                        <w:left w:val="none" w:sz="0" w:space="0" w:color="auto"/>
                                                        <w:bottom w:val="none" w:sz="0" w:space="0" w:color="auto"/>
                                                        <w:right w:val="none" w:sz="0" w:space="0" w:color="auto"/>
                                                      </w:divBdr>
                                                      <w:divsChild>
                                                        <w:div w:id="1551306134">
                                                          <w:marLeft w:val="0"/>
                                                          <w:marRight w:val="0"/>
                                                          <w:marTop w:val="0"/>
                                                          <w:marBottom w:val="0"/>
                                                          <w:divBdr>
                                                            <w:top w:val="none" w:sz="0" w:space="0" w:color="auto"/>
                                                            <w:left w:val="none" w:sz="0" w:space="0" w:color="auto"/>
                                                            <w:bottom w:val="none" w:sz="0" w:space="0" w:color="auto"/>
                                                            <w:right w:val="none" w:sz="0" w:space="0" w:color="auto"/>
                                                          </w:divBdr>
                                                          <w:divsChild>
                                                            <w:div w:id="719550138">
                                                              <w:marLeft w:val="0"/>
                                                              <w:marRight w:val="0"/>
                                                              <w:marTop w:val="0"/>
                                                              <w:marBottom w:val="0"/>
                                                              <w:divBdr>
                                                                <w:top w:val="none" w:sz="0" w:space="0" w:color="auto"/>
                                                                <w:left w:val="none" w:sz="0" w:space="0" w:color="auto"/>
                                                                <w:bottom w:val="none" w:sz="0" w:space="0" w:color="auto"/>
                                                                <w:right w:val="none" w:sz="0" w:space="0" w:color="auto"/>
                                                              </w:divBdr>
                                                              <w:divsChild>
                                                                <w:div w:id="1911845530">
                                                                  <w:marLeft w:val="0"/>
                                                                  <w:marRight w:val="0"/>
                                                                  <w:marTop w:val="0"/>
                                                                  <w:marBottom w:val="0"/>
                                                                  <w:divBdr>
                                                                    <w:top w:val="none" w:sz="0" w:space="0" w:color="auto"/>
                                                                    <w:left w:val="none" w:sz="0" w:space="0" w:color="auto"/>
                                                                    <w:bottom w:val="none" w:sz="0" w:space="0" w:color="auto"/>
                                                                    <w:right w:val="none" w:sz="0" w:space="0" w:color="auto"/>
                                                                  </w:divBdr>
                                                                  <w:divsChild>
                                                                    <w:div w:id="2018849838">
                                                                      <w:marLeft w:val="0"/>
                                                                      <w:marRight w:val="0"/>
                                                                      <w:marTop w:val="0"/>
                                                                      <w:marBottom w:val="0"/>
                                                                      <w:divBdr>
                                                                        <w:top w:val="none" w:sz="0" w:space="0" w:color="auto"/>
                                                                        <w:left w:val="none" w:sz="0" w:space="0" w:color="auto"/>
                                                                        <w:bottom w:val="none" w:sz="0" w:space="0" w:color="auto"/>
                                                                        <w:right w:val="none" w:sz="0" w:space="0" w:color="auto"/>
                                                                      </w:divBdr>
                                                                      <w:divsChild>
                                                                        <w:div w:id="1460566025">
                                                                          <w:marLeft w:val="0"/>
                                                                          <w:marRight w:val="0"/>
                                                                          <w:marTop w:val="0"/>
                                                                          <w:marBottom w:val="0"/>
                                                                          <w:divBdr>
                                                                            <w:top w:val="none" w:sz="0" w:space="0" w:color="auto"/>
                                                                            <w:left w:val="none" w:sz="0" w:space="0" w:color="auto"/>
                                                                            <w:bottom w:val="none" w:sz="0" w:space="0" w:color="auto"/>
                                                                            <w:right w:val="none" w:sz="0" w:space="0" w:color="auto"/>
                                                                          </w:divBdr>
                                                                          <w:divsChild>
                                                                            <w:div w:id="1771730965">
                                                                              <w:marLeft w:val="0"/>
                                                                              <w:marRight w:val="0"/>
                                                                              <w:marTop w:val="0"/>
                                                                              <w:marBottom w:val="0"/>
                                                                              <w:divBdr>
                                                                                <w:top w:val="none" w:sz="0" w:space="0" w:color="auto"/>
                                                                                <w:left w:val="none" w:sz="0" w:space="0" w:color="auto"/>
                                                                                <w:bottom w:val="none" w:sz="0" w:space="0" w:color="auto"/>
                                                                                <w:right w:val="none" w:sz="0" w:space="0" w:color="auto"/>
                                                                              </w:divBdr>
                                                                              <w:divsChild>
                                                                                <w:div w:id="306709790">
                                                                                  <w:marLeft w:val="0"/>
                                                                                  <w:marRight w:val="0"/>
                                                                                  <w:marTop w:val="0"/>
                                                                                  <w:marBottom w:val="0"/>
                                                                                  <w:divBdr>
                                                                                    <w:top w:val="none" w:sz="0" w:space="0" w:color="auto"/>
                                                                                    <w:left w:val="none" w:sz="0" w:space="0" w:color="auto"/>
                                                                                    <w:bottom w:val="none" w:sz="0" w:space="0" w:color="auto"/>
                                                                                    <w:right w:val="none" w:sz="0" w:space="0" w:color="auto"/>
                                                                                  </w:divBdr>
                                                                                  <w:divsChild>
                                                                                    <w:div w:id="299000065">
                                                                                      <w:marLeft w:val="0"/>
                                                                                      <w:marRight w:val="0"/>
                                                                                      <w:marTop w:val="0"/>
                                                                                      <w:marBottom w:val="0"/>
                                                                                      <w:divBdr>
                                                                                        <w:top w:val="none" w:sz="0" w:space="0" w:color="auto"/>
                                                                                        <w:left w:val="none" w:sz="0" w:space="0" w:color="auto"/>
                                                                                        <w:bottom w:val="none" w:sz="0" w:space="0" w:color="auto"/>
                                                                                        <w:right w:val="none" w:sz="0" w:space="0" w:color="auto"/>
                                                                                      </w:divBdr>
                                                                                      <w:divsChild>
                                                                                        <w:div w:id="1306858191">
                                                                                          <w:marLeft w:val="0"/>
                                                                                          <w:marRight w:val="0"/>
                                                                                          <w:marTop w:val="0"/>
                                                                                          <w:marBottom w:val="0"/>
                                                                                          <w:divBdr>
                                                                                            <w:top w:val="none" w:sz="0" w:space="0" w:color="auto"/>
                                                                                            <w:left w:val="none" w:sz="0" w:space="0" w:color="auto"/>
                                                                                            <w:bottom w:val="none" w:sz="0" w:space="0" w:color="auto"/>
                                                                                            <w:right w:val="none" w:sz="0" w:space="0" w:color="auto"/>
                                                                                          </w:divBdr>
                                                                                          <w:divsChild>
                                                                                            <w:div w:id="1909654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34919609">
                                                                                                  <w:marLeft w:val="0"/>
                                                                                                  <w:marRight w:val="0"/>
                                                                                                  <w:marTop w:val="0"/>
                                                                                                  <w:marBottom w:val="0"/>
                                                                                                  <w:divBdr>
                                                                                                    <w:top w:val="none" w:sz="0" w:space="0" w:color="auto"/>
                                                                                                    <w:left w:val="none" w:sz="0" w:space="0" w:color="auto"/>
                                                                                                    <w:bottom w:val="none" w:sz="0" w:space="0" w:color="auto"/>
                                                                                                    <w:right w:val="none" w:sz="0" w:space="0" w:color="auto"/>
                                                                                                  </w:divBdr>
                                                                                                  <w:divsChild>
                                                                                                    <w:div w:id="615139609">
                                                                                                      <w:marLeft w:val="0"/>
                                                                                                      <w:marRight w:val="0"/>
                                                                                                      <w:marTop w:val="0"/>
                                                                                                      <w:marBottom w:val="0"/>
                                                                                                      <w:divBdr>
                                                                                                        <w:top w:val="none" w:sz="0" w:space="0" w:color="auto"/>
                                                                                                        <w:left w:val="none" w:sz="0" w:space="0" w:color="auto"/>
                                                                                                        <w:bottom w:val="none" w:sz="0" w:space="0" w:color="auto"/>
                                                                                                        <w:right w:val="none" w:sz="0" w:space="0" w:color="auto"/>
                                                                                                      </w:divBdr>
                                                                                                      <w:divsChild>
                                                                                                        <w:div w:id="363487109">
                                                                                                          <w:marLeft w:val="0"/>
                                                                                                          <w:marRight w:val="0"/>
                                                                                                          <w:marTop w:val="0"/>
                                                                                                          <w:marBottom w:val="0"/>
                                                                                                          <w:divBdr>
                                                                                                            <w:top w:val="none" w:sz="0" w:space="0" w:color="auto"/>
                                                                                                            <w:left w:val="none" w:sz="0" w:space="0" w:color="auto"/>
                                                                                                            <w:bottom w:val="none" w:sz="0" w:space="0" w:color="auto"/>
                                                                                                            <w:right w:val="none" w:sz="0" w:space="0" w:color="auto"/>
                                                                                                          </w:divBdr>
                                                                                                          <w:divsChild>
                                                                                                            <w:div w:id="917398118">
                                                                                                              <w:marLeft w:val="0"/>
                                                                                                              <w:marRight w:val="0"/>
                                                                                                              <w:marTop w:val="0"/>
                                                                                                              <w:marBottom w:val="0"/>
                                                                                                              <w:divBdr>
                                                                                                                <w:top w:val="none" w:sz="0" w:space="0" w:color="auto"/>
                                                                                                                <w:left w:val="none" w:sz="0" w:space="0" w:color="auto"/>
                                                                                                                <w:bottom w:val="none" w:sz="0" w:space="0" w:color="auto"/>
                                                                                                                <w:right w:val="none" w:sz="0" w:space="0" w:color="auto"/>
                                                                                                              </w:divBdr>
                                                                                                              <w:divsChild>
                                                                                                                <w:div w:id="1772509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4902846">
                                                                                                                      <w:marLeft w:val="225"/>
                                                                                                                      <w:marRight w:val="225"/>
                                                                                                                      <w:marTop w:val="75"/>
                                                                                                                      <w:marBottom w:val="75"/>
                                                                                                                      <w:divBdr>
                                                                                                                        <w:top w:val="none" w:sz="0" w:space="0" w:color="auto"/>
                                                                                                                        <w:left w:val="none" w:sz="0" w:space="0" w:color="auto"/>
                                                                                                                        <w:bottom w:val="none" w:sz="0" w:space="0" w:color="auto"/>
                                                                                                                        <w:right w:val="none" w:sz="0" w:space="0" w:color="auto"/>
                                                                                                                      </w:divBdr>
                                                                                                                      <w:divsChild>
                                                                                                                        <w:div w:id="568082114">
                                                                                                                          <w:marLeft w:val="0"/>
                                                                                                                          <w:marRight w:val="0"/>
                                                                                                                          <w:marTop w:val="0"/>
                                                                                                                          <w:marBottom w:val="0"/>
                                                                                                                          <w:divBdr>
                                                                                                                            <w:top w:val="single" w:sz="6" w:space="0" w:color="auto"/>
                                                                                                                            <w:left w:val="single" w:sz="6" w:space="0" w:color="auto"/>
                                                                                                                            <w:bottom w:val="single" w:sz="6" w:space="0" w:color="auto"/>
                                                                                                                            <w:right w:val="single" w:sz="6" w:space="0" w:color="auto"/>
                                                                                                                          </w:divBdr>
                                                                                                                          <w:divsChild>
                                                                                                                            <w:div w:id="763574437">
                                                                                                                              <w:marLeft w:val="0"/>
                                                                                                                              <w:marRight w:val="0"/>
                                                                                                                              <w:marTop w:val="0"/>
                                                                                                                              <w:marBottom w:val="0"/>
                                                                                                                              <w:divBdr>
                                                                                                                                <w:top w:val="none" w:sz="0" w:space="0" w:color="auto"/>
                                                                                                                                <w:left w:val="none" w:sz="0" w:space="0" w:color="auto"/>
                                                                                                                                <w:bottom w:val="none" w:sz="0" w:space="0" w:color="auto"/>
                                                                                                                                <w:right w:val="none" w:sz="0" w:space="0" w:color="auto"/>
                                                                                                                              </w:divBdr>
                                                                                                                              <w:divsChild>
                                                                                                                                <w:div w:id="1431849854">
                                                                                                                                  <w:marLeft w:val="0"/>
                                                                                                                                  <w:marRight w:val="0"/>
                                                                                                                                  <w:marTop w:val="0"/>
                                                                                                                                  <w:marBottom w:val="0"/>
                                                                                                                                  <w:divBdr>
                                                                                                                                    <w:top w:val="none" w:sz="0" w:space="0" w:color="auto"/>
                                                                                                                                    <w:left w:val="none" w:sz="0" w:space="0" w:color="auto"/>
                                                                                                                                    <w:bottom w:val="none" w:sz="0" w:space="0" w:color="auto"/>
                                                                                                                                    <w:right w:val="none" w:sz="0" w:space="0" w:color="auto"/>
                                                                                                                                  </w:divBdr>
                                                                                                                                  <w:divsChild>
                                                                                                                                    <w:div w:id="1877966347">
                                                                                                                                      <w:marLeft w:val="0"/>
                                                                                                                                      <w:marRight w:val="0"/>
                                                                                                                                      <w:marTop w:val="0"/>
                                                                                                                                      <w:marBottom w:val="0"/>
                                                                                                                                      <w:divBdr>
                                                                                                                                        <w:top w:val="none" w:sz="0" w:space="0" w:color="auto"/>
                                                                                                                                        <w:left w:val="none" w:sz="0" w:space="0" w:color="auto"/>
                                                                                                                                        <w:bottom w:val="none" w:sz="0" w:space="0" w:color="auto"/>
                                                                                                                                        <w:right w:val="none" w:sz="0" w:space="0" w:color="auto"/>
                                                                                                                                      </w:divBdr>
                                                                                                                                    </w:div>
                                                                                                                                    <w:div w:id="3769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170626">
      <w:bodyDiv w:val="1"/>
      <w:marLeft w:val="0"/>
      <w:marRight w:val="0"/>
      <w:marTop w:val="0"/>
      <w:marBottom w:val="0"/>
      <w:divBdr>
        <w:top w:val="none" w:sz="0" w:space="0" w:color="auto"/>
        <w:left w:val="none" w:sz="0" w:space="0" w:color="auto"/>
        <w:bottom w:val="none" w:sz="0" w:space="0" w:color="auto"/>
        <w:right w:val="none" w:sz="0" w:space="0" w:color="auto"/>
      </w:divBdr>
    </w:div>
    <w:div w:id="541097152">
      <w:bodyDiv w:val="1"/>
      <w:marLeft w:val="0"/>
      <w:marRight w:val="0"/>
      <w:marTop w:val="0"/>
      <w:marBottom w:val="0"/>
      <w:divBdr>
        <w:top w:val="none" w:sz="0" w:space="0" w:color="auto"/>
        <w:left w:val="none" w:sz="0" w:space="0" w:color="auto"/>
        <w:bottom w:val="none" w:sz="0" w:space="0" w:color="auto"/>
        <w:right w:val="none" w:sz="0" w:space="0" w:color="auto"/>
      </w:divBdr>
    </w:div>
    <w:div w:id="1129323354">
      <w:bodyDiv w:val="1"/>
      <w:marLeft w:val="0"/>
      <w:marRight w:val="0"/>
      <w:marTop w:val="0"/>
      <w:marBottom w:val="0"/>
      <w:divBdr>
        <w:top w:val="none" w:sz="0" w:space="0" w:color="auto"/>
        <w:left w:val="none" w:sz="0" w:space="0" w:color="auto"/>
        <w:bottom w:val="none" w:sz="0" w:space="0" w:color="auto"/>
        <w:right w:val="none" w:sz="0" w:space="0" w:color="auto"/>
      </w:divBdr>
    </w:div>
    <w:div w:id="1219780506">
      <w:bodyDiv w:val="1"/>
      <w:marLeft w:val="0"/>
      <w:marRight w:val="0"/>
      <w:marTop w:val="0"/>
      <w:marBottom w:val="0"/>
      <w:divBdr>
        <w:top w:val="none" w:sz="0" w:space="0" w:color="auto"/>
        <w:left w:val="none" w:sz="0" w:space="0" w:color="auto"/>
        <w:bottom w:val="none" w:sz="0" w:space="0" w:color="auto"/>
        <w:right w:val="none" w:sz="0" w:space="0" w:color="auto"/>
      </w:divBdr>
    </w:div>
    <w:div w:id="1423137549">
      <w:bodyDiv w:val="1"/>
      <w:marLeft w:val="0"/>
      <w:marRight w:val="0"/>
      <w:marTop w:val="0"/>
      <w:marBottom w:val="0"/>
      <w:divBdr>
        <w:top w:val="none" w:sz="0" w:space="0" w:color="auto"/>
        <w:left w:val="none" w:sz="0" w:space="0" w:color="auto"/>
        <w:bottom w:val="none" w:sz="0" w:space="0" w:color="auto"/>
        <w:right w:val="none" w:sz="0" w:space="0" w:color="auto"/>
      </w:divBdr>
      <w:divsChild>
        <w:div w:id="1884559464">
          <w:marLeft w:val="0"/>
          <w:marRight w:val="0"/>
          <w:marTop w:val="0"/>
          <w:marBottom w:val="0"/>
          <w:divBdr>
            <w:top w:val="none" w:sz="0" w:space="0" w:color="auto"/>
            <w:left w:val="none" w:sz="0" w:space="0" w:color="auto"/>
            <w:bottom w:val="none" w:sz="0" w:space="0" w:color="auto"/>
            <w:right w:val="none" w:sz="0" w:space="0" w:color="auto"/>
          </w:divBdr>
          <w:divsChild>
            <w:div w:id="1540897839">
              <w:marLeft w:val="0"/>
              <w:marRight w:val="0"/>
              <w:marTop w:val="0"/>
              <w:marBottom w:val="0"/>
              <w:divBdr>
                <w:top w:val="none" w:sz="0" w:space="0" w:color="auto"/>
                <w:left w:val="none" w:sz="0" w:space="0" w:color="auto"/>
                <w:bottom w:val="none" w:sz="0" w:space="0" w:color="auto"/>
                <w:right w:val="none" w:sz="0" w:space="0" w:color="auto"/>
              </w:divBdr>
              <w:divsChild>
                <w:div w:id="1421441258">
                  <w:marLeft w:val="0"/>
                  <w:marRight w:val="0"/>
                  <w:marTop w:val="0"/>
                  <w:marBottom w:val="0"/>
                  <w:divBdr>
                    <w:top w:val="none" w:sz="0" w:space="0" w:color="auto"/>
                    <w:left w:val="none" w:sz="0" w:space="0" w:color="auto"/>
                    <w:bottom w:val="none" w:sz="0" w:space="0" w:color="auto"/>
                    <w:right w:val="none" w:sz="0" w:space="0" w:color="auto"/>
                  </w:divBdr>
                  <w:divsChild>
                    <w:div w:id="664363671">
                      <w:marLeft w:val="0"/>
                      <w:marRight w:val="0"/>
                      <w:marTop w:val="0"/>
                      <w:marBottom w:val="0"/>
                      <w:divBdr>
                        <w:top w:val="none" w:sz="0" w:space="0" w:color="auto"/>
                        <w:left w:val="none" w:sz="0" w:space="0" w:color="auto"/>
                        <w:bottom w:val="none" w:sz="0" w:space="0" w:color="auto"/>
                        <w:right w:val="none" w:sz="0" w:space="0" w:color="auto"/>
                      </w:divBdr>
                      <w:divsChild>
                        <w:div w:id="12293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87110">
      <w:bodyDiv w:val="1"/>
      <w:marLeft w:val="0"/>
      <w:marRight w:val="0"/>
      <w:marTop w:val="0"/>
      <w:marBottom w:val="0"/>
      <w:divBdr>
        <w:top w:val="none" w:sz="0" w:space="0" w:color="auto"/>
        <w:left w:val="none" w:sz="0" w:space="0" w:color="auto"/>
        <w:bottom w:val="none" w:sz="0" w:space="0" w:color="auto"/>
        <w:right w:val="none" w:sz="0" w:space="0" w:color="auto"/>
      </w:divBdr>
    </w:div>
    <w:div w:id="1742294545">
      <w:bodyDiv w:val="1"/>
      <w:marLeft w:val="0"/>
      <w:marRight w:val="0"/>
      <w:marTop w:val="0"/>
      <w:marBottom w:val="0"/>
      <w:divBdr>
        <w:top w:val="none" w:sz="0" w:space="0" w:color="auto"/>
        <w:left w:val="none" w:sz="0" w:space="0" w:color="auto"/>
        <w:bottom w:val="none" w:sz="0" w:space="0" w:color="auto"/>
        <w:right w:val="none" w:sz="0" w:space="0" w:color="auto"/>
      </w:divBdr>
      <w:divsChild>
        <w:div w:id="144357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705792">
      <w:bodyDiv w:val="1"/>
      <w:marLeft w:val="0"/>
      <w:marRight w:val="0"/>
      <w:marTop w:val="0"/>
      <w:marBottom w:val="0"/>
      <w:divBdr>
        <w:top w:val="none" w:sz="0" w:space="0" w:color="auto"/>
        <w:left w:val="none" w:sz="0" w:space="0" w:color="auto"/>
        <w:bottom w:val="none" w:sz="0" w:space="0" w:color="auto"/>
        <w:right w:val="none" w:sz="0" w:space="0" w:color="auto"/>
      </w:divBdr>
      <w:divsChild>
        <w:div w:id="726687570">
          <w:marLeft w:val="0"/>
          <w:marRight w:val="0"/>
          <w:marTop w:val="0"/>
          <w:marBottom w:val="0"/>
          <w:divBdr>
            <w:top w:val="none" w:sz="0" w:space="0" w:color="auto"/>
            <w:left w:val="none" w:sz="0" w:space="0" w:color="auto"/>
            <w:bottom w:val="none" w:sz="0" w:space="0" w:color="auto"/>
            <w:right w:val="none" w:sz="0" w:space="0" w:color="auto"/>
          </w:divBdr>
          <w:divsChild>
            <w:div w:id="231620263">
              <w:marLeft w:val="0"/>
              <w:marRight w:val="0"/>
              <w:marTop w:val="0"/>
              <w:marBottom w:val="0"/>
              <w:divBdr>
                <w:top w:val="none" w:sz="0" w:space="0" w:color="auto"/>
                <w:left w:val="none" w:sz="0" w:space="0" w:color="auto"/>
                <w:bottom w:val="none" w:sz="0" w:space="0" w:color="auto"/>
                <w:right w:val="none" w:sz="0" w:space="0" w:color="auto"/>
              </w:divBdr>
              <w:divsChild>
                <w:div w:id="364183866">
                  <w:marLeft w:val="0"/>
                  <w:marRight w:val="0"/>
                  <w:marTop w:val="0"/>
                  <w:marBottom w:val="0"/>
                  <w:divBdr>
                    <w:top w:val="none" w:sz="0" w:space="0" w:color="auto"/>
                    <w:left w:val="none" w:sz="0" w:space="0" w:color="auto"/>
                    <w:bottom w:val="none" w:sz="0" w:space="0" w:color="auto"/>
                    <w:right w:val="none" w:sz="0" w:space="0" w:color="auto"/>
                  </w:divBdr>
                  <w:divsChild>
                    <w:div w:id="1454210664">
                      <w:marLeft w:val="0"/>
                      <w:marRight w:val="0"/>
                      <w:marTop w:val="0"/>
                      <w:marBottom w:val="0"/>
                      <w:divBdr>
                        <w:top w:val="none" w:sz="0" w:space="0" w:color="auto"/>
                        <w:left w:val="none" w:sz="0" w:space="0" w:color="auto"/>
                        <w:bottom w:val="none" w:sz="0" w:space="0" w:color="auto"/>
                        <w:right w:val="none" w:sz="0" w:space="0" w:color="auto"/>
                      </w:divBdr>
                      <w:divsChild>
                        <w:div w:id="204368672">
                          <w:marLeft w:val="0"/>
                          <w:marRight w:val="0"/>
                          <w:marTop w:val="0"/>
                          <w:marBottom w:val="0"/>
                          <w:divBdr>
                            <w:top w:val="none" w:sz="0" w:space="0" w:color="auto"/>
                            <w:left w:val="none" w:sz="0" w:space="0" w:color="auto"/>
                            <w:bottom w:val="none" w:sz="0" w:space="0" w:color="auto"/>
                            <w:right w:val="none" w:sz="0" w:space="0" w:color="auto"/>
                          </w:divBdr>
                          <w:divsChild>
                            <w:div w:id="625476088">
                              <w:marLeft w:val="0"/>
                              <w:marRight w:val="0"/>
                              <w:marTop w:val="0"/>
                              <w:marBottom w:val="0"/>
                              <w:divBdr>
                                <w:top w:val="none" w:sz="0" w:space="0" w:color="auto"/>
                                <w:left w:val="none" w:sz="0" w:space="0" w:color="auto"/>
                                <w:bottom w:val="none" w:sz="0" w:space="0" w:color="auto"/>
                                <w:right w:val="none" w:sz="0" w:space="0" w:color="auto"/>
                              </w:divBdr>
                              <w:divsChild>
                                <w:div w:id="2128623007">
                                  <w:marLeft w:val="0"/>
                                  <w:marRight w:val="0"/>
                                  <w:marTop w:val="0"/>
                                  <w:marBottom w:val="0"/>
                                  <w:divBdr>
                                    <w:top w:val="none" w:sz="0" w:space="0" w:color="auto"/>
                                    <w:left w:val="none" w:sz="0" w:space="0" w:color="auto"/>
                                    <w:bottom w:val="none" w:sz="0" w:space="0" w:color="auto"/>
                                    <w:right w:val="none" w:sz="0" w:space="0" w:color="auto"/>
                                  </w:divBdr>
                                  <w:divsChild>
                                    <w:div w:id="1864394339">
                                      <w:marLeft w:val="0"/>
                                      <w:marRight w:val="0"/>
                                      <w:marTop w:val="0"/>
                                      <w:marBottom w:val="0"/>
                                      <w:divBdr>
                                        <w:top w:val="none" w:sz="0" w:space="0" w:color="auto"/>
                                        <w:left w:val="none" w:sz="0" w:space="0" w:color="auto"/>
                                        <w:bottom w:val="none" w:sz="0" w:space="0" w:color="auto"/>
                                        <w:right w:val="none" w:sz="0" w:space="0" w:color="auto"/>
                                      </w:divBdr>
                                      <w:divsChild>
                                        <w:div w:id="460079418">
                                          <w:marLeft w:val="0"/>
                                          <w:marRight w:val="0"/>
                                          <w:marTop w:val="0"/>
                                          <w:marBottom w:val="0"/>
                                          <w:divBdr>
                                            <w:top w:val="none" w:sz="0" w:space="0" w:color="auto"/>
                                            <w:left w:val="none" w:sz="0" w:space="0" w:color="auto"/>
                                            <w:bottom w:val="none" w:sz="0" w:space="0" w:color="auto"/>
                                            <w:right w:val="none" w:sz="0" w:space="0" w:color="auto"/>
                                          </w:divBdr>
                                          <w:divsChild>
                                            <w:div w:id="2120828463">
                                              <w:marLeft w:val="0"/>
                                              <w:marRight w:val="0"/>
                                              <w:marTop w:val="0"/>
                                              <w:marBottom w:val="0"/>
                                              <w:divBdr>
                                                <w:top w:val="none" w:sz="0" w:space="0" w:color="auto"/>
                                                <w:left w:val="none" w:sz="0" w:space="0" w:color="auto"/>
                                                <w:bottom w:val="none" w:sz="0" w:space="0" w:color="auto"/>
                                                <w:right w:val="none" w:sz="0" w:space="0" w:color="auto"/>
                                              </w:divBdr>
                                              <w:divsChild>
                                                <w:div w:id="1109661521">
                                                  <w:marLeft w:val="0"/>
                                                  <w:marRight w:val="0"/>
                                                  <w:marTop w:val="0"/>
                                                  <w:marBottom w:val="0"/>
                                                  <w:divBdr>
                                                    <w:top w:val="none" w:sz="0" w:space="0" w:color="auto"/>
                                                    <w:left w:val="none" w:sz="0" w:space="0" w:color="auto"/>
                                                    <w:bottom w:val="none" w:sz="0" w:space="0" w:color="auto"/>
                                                    <w:right w:val="none" w:sz="0" w:space="0" w:color="auto"/>
                                                  </w:divBdr>
                                                  <w:divsChild>
                                                    <w:div w:id="1530142347">
                                                      <w:marLeft w:val="0"/>
                                                      <w:marRight w:val="0"/>
                                                      <w:marTop w:val="0"/>
                                                      <w:marBottom w:val="0"/>
                                                      <w:divBdr>
                                                        <w:top w:val="none" w:sz="0" w:space="0" w:color="auto"/>
                                                        <w:left w:val="none" w:sz="0" w:space="0" w:color="auto"/>
                                                        <w:bottom w:val="none" w:sz="0" w:space="0" w:color="auto"/>
                                                        <w:right w:val="none" w:sz="0" w:space="0" w:color="auto"/>
                                                      </w:divBdr>
                                                      <w:divsChild>
                                                        <w:div w:id="426970058">
                                                          <w:marLeft w:val="0"/>
                                                          <w:marRight w:val="0"/>
                                                          <w:marTop w:val="0"/>
                                                          <w:marBottom w:val="0"/>
                                                          <w:divBdr>
                                                            <w:top w:val="none" w:sz="0" w:space="0" w:color="auto"/>
                                                            <w:left w:val="none" w:sz="0" w:space="0" w:color="auto"/>
                                                            <w:bottom w:val="none" w:sz="0" w:space="0" w:color="auto"/>
                                                            <w:right w:val="none" w:sz="0" w:space="0" w:color="auto"/>
                                                          </w:divBdr>
                                                          <w:divsChild>
                                                            <w:div w:id="261693496">
                                                              <w:marLeft w:val="0"/>
                                                              <w:marRight w:val="0"/>
                                                              <w:marTop w:val="0"/>
                                                              <w:marBottom w:val="0"/>
                                                              <w:divBdr>
                                                                <w:top w:val="none" w:sz="0" w:space="0" w:color="auto"/>
                                                                <w:left w:val="none" w:sz="0" w:space="0" w:color="auto"/>
                                                                <w:bottom w:val="none" w:sz="0" w:space="0" w:color="auto"/>
                                                                <w:right w:val="none" w:sz="0" w:space="0" w:color="auto"/>
                                                              </w:divBdr>
                                                              <w:divsChild>
                                                                <w:div w:id="2010712622">
                                                                  <w:marLeft w:val="0"/>
                                                                  <w:marRight w:val="0"/>
                                                                  <w:marTop w:val="0"/>
                                                                  <w:marBottom w:val="0"/>
                                                                  <w:divBdr>
                                                                    <w:top w:val="none" w:sz="0" w:space="0" w:color="auto"/>
                                                                    <w:left w:val="none" w:sz="0" w:space="0" w:color="auto"/>
                                                                    <w:bottom w:val="none" w:sz="0" w:space="0" w:color="auto"/>
                                                                    <w:right w:val="none" w:sz="0" w:space="0" w:color="auto"/>
                                                                  </w:divBdr>
                                                                  <w:divsChild>
                                                                    <w:div w:id="1561676571">
                                                                      <w:marLeft w:val="0"/>
                                                                      <w:marRight w:val="0"/>
                                                                      <w:marTop w:val="0"/>
                                                                      <w:marBottom w:val="0"/>
                                                                      <w:divBdr>
                                                                        <w:top w:val="none" w:sz="0" w:space="0" w:color="auto"/>
                                                                        <w:left w:val="none" w:sz="0" w:space="0" w:color="auto"/>
                                                                        <w:bottom w:val="none" w:sz="0" w:space="0" w:color="auto"/>
                                                                        <w:right w:val="none" w:sz="0" w:space="0" w:color="auto"/>
                                                                      </w:divBdr>
                                                                      <w:divsChild>
                                                                        <w:div w:id="1540127942">
                                                                          <w:marLeft w:val="0"/>
                                                                          <w:marRight w:val="0"/>
                                                                          <w:marTop w:val="0"/>
                                                                          <w:marBottom w:val="0"/>
                                                                          <w:divBdr>
                                                                            <w:top w:val="none" w:sz="0" w:space="0" w:color="auto"/>
                                                                            <w:left w:val="none" w:sz="0" w:space="0" w:color="auto"/>
                                                                            <w:bottom w:val="none" w:sz="0" w:space="0" w:color="auto"/>
                                                                            <w:right w:val="none" w:sz="0" w:space="0" w:color="auto"/>
                                                                          </w:divBdr>
                                                                          <w:divsChild>
                                                                            <w:div w:id="1290353033">
                                                                              <w:marLeft w:val="0"/>
                                                                              <w:marRight w:val="0"/>
                                                                              <w:marTop w:val="0"/>
                                                                              <w:marBottom w:val="0"/>
                                                                              <w:divBdr>
                                                                                <w:top w:val="none" w:sz="0" w:space="0" w:color="auto"/>
                                                                                <w:left w:val="none" w:sz="0" w:space="0" w:color="auto"/>
                                                                                <w:bottom w:val="none" w:sz="0" w:space="0" w:color="auto"/>
                                                                                <w:right w:val="none" w:sz="0" w:space="0" w:color="auto"/>
                                                                              </w:divBdr>
                                                                              <w:divsChild>
                                                                                <w:div w:id="1592885055">
                                                                                  <w:marLeft w:val="0"/>
                                                                                  <w:marRight w:val="0"/>
                                                                                  <w:marTop w:val="0"/>
                                                                                  <w:marBottom w:val="0"/>
                                                                                  <w:divBdr>
                                                                                    <w:top w:val="none" w:sz="0" w:space="0" w:color="auto"/>
                                                                                    <w:left w:val="none" w:sz="0" w:space="0" w:color="auto"/>
                                                                                    <w:bottom w:val="none" w:sz="0" w:space="0" w:color="auto"/>
                                                                                    <w:right w:val="none" w:sz="0" w:space="0" w:color="auto"/>
                                                                                  </w:divBdr>
                                                                                  <w:divsChild>
                                                                                    <w:div w:id="1737588183">
                                                                                      <w:marLeft w:val="0"/>
                                                                                      <w:marRight w:val="0"/>
                                                                                      <w:marTop w:val="0"/>
                                                                                      <w:marBottom w:val="0"/>
                                                                                      <w:divBdr>
                                                                                        <w:top w:val="none" w:sz="0" w:space="0" w:color="auto"/>
                                                                                        <w:left w:val="none" w:sz="0" w:space="0" w:color="auto"/>
                                                                                        <w:bottom w:val="none" w:sz="0" w:space="0" w:color="auto"/>
                                                                                        <w:right w:val="none" w:sz="0" w:space="0" w:color="auto"/>
                                                                                      </w:divBdr>
                                                                                      <w:divsChild>
                                                                                        <w:div w:id="1583832420">
                                                                                          <w:marLeft w:val="0"/>
                                                                                          <w:marRight w:val="0"/>
                                                                                          <w:marTop w:val="0"/>
                                                                                          <w:marBottom w:val="0"/>
                                                                                          <w:divBdr>
                                                                                            <w:top w:val="none" w:sz="0" w:space="0" w:color="auto"/>
                                                                                            <w:left w:val="none" w:sz="0" w:space="0" w:color="auto"/>
                                                                                            <w:bottom w:val="none" w:sz="0" w:space="0" w:color="auto"/>
                                                                                            <w:right w:val="none" w:sz="0" w:space="0" w:color="auto"/>
                                                                                          </w:divBdr>
                                                                                          <w:divsChild>
                                                                                            <w:div w:id="540630942">
                                                                                              <w:marLeft w:val="0"/>
                                                                                              <w:marRight w:val="120"/>
                                                                                              <w:marTop w:val="0"/>
                                                                                              <w:marBottom w:val="150"/>
                                                                                              <w:divBdr>
                                                                                                <w:top w:val="single" w:sz="2" w:space="0" w:color="EFEFEF"/>
                                                                                                <w:left w:val="single" w:sz="6" w:space="0" w:color="EFEFEF"/>
                                                                                                <w:bottom w:val="single" w:sz="6" w:space="0" w:color="E2E2E2"/>
                                                                                                <w:right w:val="single" w:sz="6" w:space="0" w:color="EFEFEF"/>
                                                                                              </w:divBdr>
                                                                                              <w:divsChild>
                                                                                                <w:div w:id="1361200807">
                                                                                                  <w:marLeft w:val="0"/>
                                                                                                  <w:marRight w:val="0"/>
                                                                                                  <w:marTop w:val="0"/>
                                                                                                  <w:marBottom w:val="0"/>
                                                                                                  <w:divBdr>
                                                                                                    <w:top w:val="none" w:sz="0" w:space="0" w:color="auto"/>
                                                                                                    <w:left w:val="none" w:sz="0" w:space="0" w:color="auto"/>
                                                                                                    <w:bottom w:val="none" w:sz="0" w:space="0" w:color="auto"/>
                                                                                                    <w:right w:val="none" w:sz="0" w:space="0" w:color="auto"/>
                                                                                                  </w:divBdr>
                                                                                                  <w:divsChild>
                                                                                                    <w:div w:id="519659919">
                                                                                                      <w:marLeft w:val="0"/>
                                                                                                      <w:marRight w:val="0"/>
                                                                                                      <w:marTop w:val="0"/>
                                                                                                      <w:marBottom w:val="0"/>
                                                                                                      <w:divBdr>
                                                                                                        <w:top w:val="none" w:sz="0" w:space="0" w:color="auto"/>
                                                                                                        <w:left w:val="none" w:sz="0" w:space="0" w:color="auto"/>
                                                                                                        <w:bottom w:val="none" w:sz="0" w:space="0" w:color="auto"/>
                                                                                                        <w:right w:val="none" w:sz="0" w:space="0" w:color="auto"/>
                                                                                                      </w:divBdr>
                                                                                                      <w:divsChild>
                                                                                                        <w:div w:id="126513761">
                                                                                                          <w:marLeft w:val="0"/>
                                                                                                          <w:marRight w:val="0"/>
                                                                                                          <w:marTop w:val="0"/>
                                                                                                          <w:marBottom w:val="0"/>
                                                                                                          <w:divBdr>
                                                                                                            <w:top w:val="none" w:sz="0" w:space="0" w:color="auto"/>
                                                                                                            <w:left w:val="none" w:sz="0" w:space="0" w:color="auto"/>
                                                                                                            <w:bottom w:val="none" w:sz="0" w:space="0" w:color="auto"/>
                                                                                                            <w:right w:val="none" w:sz="0" w:space="0" w:color="auto"/>
                                                                                                          </w:divBdr>
                                                                                                          <w:divsChild>
                                                                                                            <w:div w:id="612596464">
                                                                                                              <w:marLeft w:val="0"/>
                                                                                                              <w:marRight w:val="0"/>
                                                                                                              <w:marTop w:val="0"/>
                                                                                                              <w:marBottom w:val="0"/>
                                                                                                              <w:divBdr>
                                                                                                                <w:top w:val="none" w:sz="0" w:space="0" w:color="auto"/>
                                                                                                                <w:left w:val="none" w:sz="0" w:space="0" w:color="auto"/>
                                                                                                                <w:bottom w:val="none" w:sz="0" w:space="0" w:color="auto"/>
                                                                                                                <w:right w:val="none" w:sz="0" w:space="0" w:color="auto"/>
                                                                                                              </w:divBdr>
                                                                                                              <w:divsChild>
                                                                                                                <w:div w:id="336658997">
                                                                                                                  <w:marLeft w:val="0"/>
                                                                                                                  <w:marRight w:val="0"/>
                                                                                                                  <w:marTop w:val="0"/>
                                                                                                                  <w:marBottom w:val="0"/>
                                                                                                                  <w:divBdr>
                                                                                                                    <w:top w:val="none" w:sz="0" w:space="4" w:color="auto"/>
                                                                                                                    <w:left w:val="none" w:sz="0" w:space="0" w:color="auto"/>
                                                                                                                    <w:bottom w:val="none" w:sz="0" w:space="4" w:color="auto"/>
                                                                                                                    <w:right w:val="none" w:sz="0" w:space="0" w:color="auto"/>
                                                                                                                  </w:divBdr>
                                                                                                                  <w:divsChild>
                                                                                                                    <w:div w:id="1762483871">
                                                                                                                      <w:marLeft w:val="0"/>
                                                                                                                      <w:marRight w:val="0"/>
                                                                                                                      <w:marTop w:val="0"/>
                                                                                                                      <w:marBottom w:val="0"/>
                                                                                                                      <w:divBdr>
                                                                                                                        <w:top w:val="none" w:sz="0" w:space="0" w:color="auto"/>
                                                                                                                        <w:left w:val="none" w:sz="0" w:space="0" w:color="auto"/>
                                                                                                                        <w:bottom w:val="none" w:sz="0" w:space="0" w:color="auto"/>
                                                                                                                        <w:right w:val="none" w:sz="0" w:space="0" w:color="auto"/>
                                                                                                                      </w:divBdr>
                                                                                                                      <w:divsChild>
                                                                                                                        <w:div w:id="1581403975">
                                                                                                                          <w:marLeft w:val="225"/>
                                                                                                                          <w:marRight w:val="225"/>
                                                                                                                          <w:marTop w:val="75"/>
                                                                                                                          <w:marBottom w:val="75"/>
                                                                                                                          <w:divBdr>
                                                                                                                            <w:top w:val="none" w:sz="0" w:space="0" w:color="auto"/>
                                                                                                                            <w:left w:val="none" w:sz="0" w:space="0" w:color="auto"/>
                                                                                                                            <w:bottom w:val="none" w:sz="0" w:space="0" w:color="auto"/>
                                                                                                                            <w:right w:val="none" w:sz="0" w:space="0" w:color="auto"/>
                                                                                                                          </w:divBdr>
                                                                                                                          <w:divsChild>
                                                                                                                            <w:div w:id="1620258471">
                                                                                                                              <w:marLeft w:val="0"/>
                                                                                                                              <w:marRight w:val="0"/>
                                                                                                                              <w:marTop w:val="0"/>
                                                                                                                              <w:marBottom w:val="0"/>
                                                                                                                              <w:divBdr>
                                                                                                                                <w:top w:val="single" w:sz="6" w:space="0" w:color="auto"/>
                                                                                                                                <w:left w:val="single" w:sz="6" w:space="0" w:color="auto"/>
                                                                                                                                <w:bottom w:val="single" w:sz="6" w:space="0" w:color="auto"/>
                                                                                                                                <w:right w:val="single" w:sz="6" w:space="0" w:color="auto"/>
                                                                                                                              </w:divBdr>
                                                                                                                              <w:divsChild>
                                                                                                                                <w:div w:id="1650983268">
                                                                                                                                  <w:marLeft w:val="0"/>
                                                                                                                                  <w:marRight w:val="0"/>
                                                                                                                                  <w:marTop w:val="0"/>
                                                                                                                                  <w:marBottom w:val="0"/>
                                                                                                                                  <w:divBdr>
                                                                                                                                    <w:top w:val="none" w:sz="0" w:space="0" w:color="auto"/>
                                                                                                                                    <w:left w:val="none" w:sz="0" w:space="0" w:color="auto"/>
                                                                                                                                    <w:bottom w:val="none" w:sz="0" w:space="0" w:color="auto"/>
                                                                                                                                    <w:right w:val="none" w:sz="0" w:space="0" w:color="auto"/>
                                                                                                                                  </w:divBdr>
                                                                                                                                  <w:divsChild>
                                                                                                                                    <w:div w:id="1914312518">
                                                                                                                                      <w:marLeft w:val="0"/>
                                                                                                                                      <w:marRight w:val="0"/>
                                                                                                                                      <w:marTop w:val="0"/>
                                                                                                                                      <w:marBottom w:val="0"/>
                                                                                                                                      <w:divBdr>
                                                                                                                                        <w:top w:val="none" w:sz="0" w:space="0" w:color="auto"/>
                                                                                                                                        <w:left w:val="none" w:sz="0" w:space="0" w:color="auto"/>
                                                                                                                                        <w:bottom w:val="none" w:sz="0" w:space="0" w:color="auto"/>
                                                                                                                                        <w:right w:val="none" w:sz="0" w:space="0" w:color="auto"/>
                                                                                                                                      </w:divBdr>
                                                                                                                                      <w:divsChild>
                                                                                                                                        <w:div w:id="10054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200935">
      <w:bodyDiv w:val="1"/>
      <w:marLeft w:val="0"/>
      <w:marRight w:val="0"/>
      <w:marTop w:val="0"/>
      <w:marBottom w:val="0"/>
      <w:divBdr>
        <w:top w:val="none" w:sz="0" w:space="0" w:color="auto"/>
        <w:left w:val="none" w:sz="0" w:space="0" w:color="auto"/>
        <w:bottom w:val="none" w:sz="0" w:space="0" w:color="auto"/>
        <w:right w:val="none" w:sz="0" w:space="0" w:color="auto"/>
      </w:divBdr>
    </w:div>
    <w:div w:id="2128506015">
      <w:bodyDiv w:val="1"/>
      <w:marLeft w:val="0"/>
      <w:marRight w:val="0"/>
      <w:marTop w:val="0"/>
      <w:marBottom w:val="0"/>
      <w:divBdr>
        <w:top w:val="none" w:sz="0" w:space="0" w:color="auto"/>
        <w:left w:val="none" w:sz="0" w:space="0" w:color="auto"/>
        <w:bottom w:val="none" w:sz="0" w:space="0" w:color="auto"/>
        <w:right w:val="none" w:sz="0" w:space="0" w:color="auto"/>
      </w:divBdr>
      <w:divsChild>
        <w:div w:id="395276119">
          <w:marLeft w:val="0"/>
          <w:marRight w:val="0"/>
          <w:marTop w:val="0"/>
          <w:marBottom w:val="0"/>
          <w:divBdr>
            <w:top w:val="none" w:sz="0" w:space="0" w:color="auto"/>
            <w:left w:val="none" w:sz="0" w:space="0" w:color="auto"/>
            <w:bottom w:val="none" w:sz="0" w:space="0" w:color="auto"/>
            <w:right w:val="none" w:sz="0" w:space="0" w:color="auto"/>
          </w:divBdr>
          <w:divsChild>
            <w:div w:id="1035931379">
              <w:marLeft w:val="0"/>
              <w:marRight w:val="0"/>
              <w:marTop w:val="360"/>
              <w:marBottom w:val="720"/>
              <w:divBdr>
                <w:top w:val="none" w:sz="0" w:space="0" w:color="auto"/>
                <w:left w:val="none" w:sz="0" w:space="0" w:color="auto"/>
                <w:bottom w:val="none" w:sz="0" w:space="0" w:color="auto"/>
                <w:right w:val="none" w:sz="0" w:space="0" w:color="auto"/>
              </w:divBdr>
              <w:divsChild>
                <w:div w:id="650132979">
                  <w:marLeft w:val="0"/>
                  <w:marRight w:val="0"/>
                  <w:marTop w:val="0"/>
                  <w:marBottom w:val="0"/>
                  <w:divBdr>
                    <w:top w:val="none" w:sz="0" w:space="0" w:color="auto"/>
                    <w:left w:val="none" w:sz="0" w:space="0" w:color="auto"/>
                    <w:bottom w:val="none" w:sz="0" w:space="0" w:color="auto"/>
                    <w:right w:val="none" w:sz="0" w:space="0" w:color="auto"/>
                  </w:divBdr>
                  <w:divsChild>
                    <w:div w:id="308092497">
                      <w:marLeft w:val="0"/>
                      <w:marRight w:val="0"/>
                      <w:marTop w:val="0"/>
                      <w:marBottom w:val="0"/>
                      <w:divBdr>
                        <w:top w:val="none" w:sz="0" w:space="0" w:color="auto"/>
                        <w:left w:val="none" w:sz="0" w:space="0" w:color="auto"/>
                        <w:bottom w:val="none" w:sz="0" w:space="0" w:color="auto"/>
                        <w:right w:val="none" w:sz="0" w:space="0" w:color="auto"/>
                      </w:divBdr>
                      <w:divsChild>
                        <w:div w:id="102381752">
                          <w:marLeft w:val="0"/>
                          <w:marRight w:val="0"/>
                          <w:marTop w:val="0"/>
                          <w:marBottom w:val="0"/>
                          <w:divBdr>
                            <w:top w:val="none" w:sz="0" w:space="0" w:color="auto"/>
                            <w:left w:val="none" w:sz="0" w:space="0" w:color="auto"/>
                            <w:bottom w:val="none" w:sz="0" w:space="0" w:color="auto"/>
                            <w:right w:val="none" w:sz="0" w:space="0" w:color="auto"/>
                          </w:divBdr>
                          <w:divsChild>
                            <w:div w:id="2054378739">
                              <w:marLeft w:val="0"/>
                              <w:marRight w:val="0"/>
                              <w:marTop w:val="0"/>
                              <w:marBottom w:val="0"/>
                              <w:divBdr>
                                <w:top w:val="none" w:sz="0" w:space="0" w:color="auto"/>
                                <w:left w:val="none" w:sz="0" w:space="0" w:color="auto"/>
                                <w:bottom w:val="none" w:sz="0" w:space="0" w:color="auto"/>
                                <w:right w:val="none" w:sz="0" w:space="0" w:color="auto"/>
                              </w:divBdr>
                              <w:divsChild>
                                <w:div w:id="13119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lia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Talk, Inc.</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Elliott</dc:creator>
  <cp:lastModifiedBy>Susan Habas</cp:lastModifiedBy>
  <cp:revision>6</cp:revision>
  <dcterms:created xsi:type="dcterms:W3CDTF">2019-01-12T21:48:00Z</dcterms:created>
  <dcterms:modified xsi:type="dcterms:W3CDTF">2019-01-15T23:15:00Z</dcterms:modified>
</cp:coreProperties>
</file>